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40191" w14:textId="77777777" w:rsidR="00CE19D4" w:rsidRPr="0076755B" w:rsidRDefault="00CE19D4" w:rsidP="00CE19D4">
      <w:pPr>
        <w:pStyle w:val="Standard"/>
        <w:autoSpaceDE w:val="0"/>
        <w:rPr>
          <w:rFonts w:asciiTheme="minorHAnsi" w:eastAsia="Helvetica" w:hAnsiTheme="minorHAnsi" w:cs="Helvetica"/>
          <w:kern w:val="0"/>
          <w:lang w:val="fr-FR"/>
        </w:rPr>
      </w:pPr>
    </w:p>
    <w:p w14:paraId="4696CB1C" w14:textId="39F4C4FA" w:rsidR="00A424C0" w:rsidRPr="0076755B" w:rsidRDefault="004B6D2F" w:rsidP="00E02AC6">
      <w:pPr>
        <w:pStyle w:val="Standard"/>
        <w:jc w:val="center"/>
        <w:outlineLvl w:val="0"/>
        <w:rPr>
          <w:rFonts w:asciiTheme="minorHAnsi" w:hAnsiTheme="minorHAnsi"/>
          <w:b/>
        </w:rPr>
      </w:pPr>
      <w:r>
        <w:rPr>
          <w:rFonts w:asciiTheme="minorHAnsi" w:hAnsiTheme="minorHAnsi"/>
        </w:rPr>
        <w:t>L'Association Sémaphore (GE) et l’A</w:t>
      </w:r>
      <w:r w:rsidR="00A424C0" w:rsidRPr="0076755B">
        <w:rPr>
          <w:rFonts w:asciiTheme="minorHAnsi" w:hAnsiTheme="minorHAnsi"/>
        </w:rPr>
        <w:t xml:space="preserve">ssociation </w:t>
      </w:r>
      <w:r w:rsidR="000C0F2B" w:rsidRPr="0076755B">
        <w:rPr>
          <w:rFonts w:asciiTheme="minorHAnsi" w:hAnsiTheme="minorHAnsi"/>
        </w:rPr>
        <w:t>Art Terre</w:t>
      </w:r>
      <w:r w:rsidR="00A424C0" w:rsidRPr="0076755B">
        <w:rPr>
          <w:rFonts w:asciiTheme="minorHAnsi" w:hAnsiTheme="minorHAnsi"/>
        </w:rPr>
        <w:t xml:space="preserve"> (FR) présentent</w:t>
      </w:r>
    </w:p>
    <w:p w14:paraId="21FAC971" w14:textId="77777777" w:rsidR="00A424C0" w:rsidRPr="0076755B" w:rsidRDefault="00A424C0" w:rsidP="006F3666">
      <w:pPr>
        <w:pStyle w:val="Standard"/>
        <w:jc w:val="center"/>
        <w:outlineLvl w:val="0"/>
        <w:rPr>
          <w:rFonts w:asciiTheme="minorHAnsi" w:hAnsiTheme="minorHAnsi"/>
          <w:b/>
          <w:color w:val="000090"/>
        </w:rPr>
      </w:pPr>
    </w:p>
    <w:p w14:paraId="202A5BC1" w14:textId="02C5807A" w:rsidR="006F3666" w:rsidRPr="004B6D2F" w:rsidRDefault="006F3666" w:rsidP="006F3666">
      <w:pPr>
        <w:pStyle w:val="Standard"/>
        <w:jc w:val="center"/>
        <w:outlineLvl w:val="0"/>
        <w:rPr>
          <w:rFonts w:asciiTheme="minorHAnsi" w:hAnsiTheme="minorHAnsi"/>
          <w:b/>
          <w:color w:val="002060"/>
          <w:sz w:val="28"/>
          <w:szCs w:val="28"/>
        </w:rPr>
      </w:pPr>
      <w:r w:rsidRPr="004B6D2F">
        <w:rPr>
          <w:rFonts w:asciiTheme="minorHAnsi" w:hAnsiTheme="minorHAnsi"/>
          <w:b/>
          <w:color w:val="002060"/>
          <w:sz w:val="28"/>
          <w:szCs w:val="28"/>
        </w:rPr>
        <w:t>S</w:t>
      </w:r>
      <w:r w:rsidR="004B5FCF" w:rsidRPr="004B6D2F">
        <w:rPr>
          <w:rFonts w:asciiTheme="minorHAnsi" w:hAnsiTheme="minorHAnsi"/>
          <w:b/>
          <w:color w:val="002060"/>
          <w:sz w:val="28"/>
          <w:szCs w:val="28"/>
        </w:rPr>
        <w:t xml:space="preserve"> </w:t>
      </w:r>
      <w:r w:rsidRPr="004B6D2F">
        <w:rPr>
          <w:rFonts w:asciiTheme="minorHAnsi" w:hAnsiTheme="minorHAnsi"/>
          <w:b/>
          <w:color w:val="002060"/>
          <w:sz w:val="28"/>
          <w:szCs w:val="28"/>
        </w:rPr>
        <w:t>L</w:t>
      </w:r>
      <w:r w:rsidR="004B5FCF" w:rsidRPr="004B6D2F">
        <w:rPr>
          <w:rFonts w:asciiTheme="minorHAnsi" w:hAnsiTheme="minorHAnsi"/>
          <w:b/>
          <w:color w:val="002060"/>
          <w:sz w:val="28"/>
          <w:szCs w:val="28"/>
        </w:rPr>
        <w:t xml:space="preserve"> </w:t>
      </w:r>
      <w:r w:rsidRPr="004B6D2F">
        <w:rPr>
          <w:rFonts w:asciiTheme="minorHAnsi" w:hAnsiTheme="minorHAnsi"/>
          <w:b/>
          <w:color w:val="002060"/>
          <w:sz w:val="28"/>
          <w:szCs w:val="28"/>
        </w:rPr>
        <w:t>O</w:t>
      </w:r>
      <w:r w:rsidR="004B5FCF" w:rsidRPr="004B6D2F">
        <w:rPr>
          <w:rFonts w:asciiTheme="minorHAnsi" w:hAnsiTheme="minorHAnsi"/>
          <w:b/>
          <w:color w:val="002060"/>
          <w:sz w:val="28"/>
          <w:szCs w:val="28"/>
        </w:rPr>
        <w:t xml:space="preserve"> </w:t>
      </w:r>
      <w:r w:rsidRPr="004B6D2F">
        <w:rPr>
          <w:rFonts w:asciiTheme="minorHAnsi" w:hAnsiTheme="minorHAnsi"/>
          <w:b/>
          <w:color w:val="002060"/>
          <w:sz w:val="28"/>
          <w:szCs w:val="28"/>
        </w:rPr>
        <w:t>W</w:t>
      </w:r>
    </w:p>
    <w:p w14:paraId="46E9F561" w14:textId="77777777" w:rsidR="00AB0757" w:rsidRPr="004B6D2F" w:rsidRDefault="00AB0757" w:rsidP="004B5FCF">
      <w:pPr>
        <w:pStyle w:val="Standard"/>
        <w:outlineLvl w:val="0"/>
        <w:rPr>
          <w:rFonts w:asciiTheme="minorHAnsi" w:hAnsiTheme="minorHAnsi"/>
          <w:b/>
          <w:color w:val="002060"/>
          <w:sz w:val="28"/>
          <w:szCs w:val="28"/>
        </w:rPr>
      </w:pPr>
    </w:p>
    <w:p w14:paraId="18775BC3" w14:textId="5E24A95C" w:rsidR="00AB0757" w:rsidRPr="004B6D2F" w:rsidRDefault="00C0155C" w:rsidP="006F3666">
      <w:pPr>
        <w:pStyle w:val="Standard"/>
        <w:jc w:val="center"/>
        <w:outlineLvl w:val="0"/>
        <w:rPr>
          <w:rFonts w:asciiTheme="minorHAnsi" w:hAnsiTheme="minorHAnsi"/>
          <w:b/>
          <w:color w:val="002060"/>
          <w:sz w:val="28"/>
          <w:szCs w:val="28"/>
        </w:rPr>
      </w:pPr>
      <w:r w:rsidRPr="004B6D2F">
        <w:rPr>
          <w:rFonts w:asciiTheme="minorHAnsi" w:hAnsiTheme="minorHAnsi"/>
          <w:b/>
          <w:color w:val="002060"/>
          <w:sz w:val="28"/>
          <w:szCs w:val="28"/>
        </w:rPr>
        <w:t>Culture + Agriculture = Transition</w:t>
      </w:r>
    </w:p>
    <w:p w14:paraId="2AF4E0FA" w14:textId="77777777" w:rsidR="00F463D9" w:rsidRPr="0076755B" w:rsidRDefault="00F463D9" w:rsidP="006F3666">
      <w:pPr>
        <w:pStyle w:val="Standard"/>
        <w:jc w:val="center"/>
        <w:outlineLvl w:val="0"/>
        <w:rPr>
          <w:rFonts w:asciiTheme="minorHAnsi" w:hAnsiTheme="minorHAnsi"/>
          <w:b/>
        </w:rPr>
      </w:pPr>
    </w:p>
    <w:p w14:paraId="140ECBAA" w14:textId="77777777" w:rsidR="006F3666" w:rsidRPr="0076755B" w:rsidRDefault="006F3666" w:rsidP="00E35E33">
      <w:pPr>
        <w:pStyle w:val="Standard"/>
        <w:outlineLvl w:val="0"/>
        <w:rPr>
          <w:rFonts w:asciiTheme="minorHAnsi" w:hAnsiTheme="minorHAnsi"/>
        </w:rPr>
      </w:pPr>
    </w:p>
    <w:p w14:paraId="2B6C2A12" w14:textId="743B024B" w:rsidR="00E02AC6" w:rsidRPr="00522EEC" w:rsidRDefault="00522EEC" w:rsidP="00E35E33">
      <w:pPr>
        <w:pStyle w:val="Standard"/>
        <w:outlineLvl w:val="0"/>
        <w:rPr>
          <w:rFonts w:asciiTheme="minorHAnsi" w:hAnsiTheme="minorHAnsi"/>
          <w:b/>
          <w:color w:val="002060"/>
          <w:sz w:val="28"/>
          <w:szCs w:val="28"/>
        </w:rPr>
      </w:pPr>
      <w:r>
        <w:rPr>
          <w:rFonts w:asciiTheme="minorHAnsi" w:hAnsiTheme="minorHAnsi"/>
          <w:b/>
          <w:color w:val="002060"/>
          <w:sz w:val="28"/>
          <w:szCs w:val="28"/>
        </w:rPr>
        <w:t>Résumé</w:t>
      </w:r>
    </w:p>
    <w:p w14:paraId="34C89A45" w14:textId="46F39B88" w:rsidR="00F463D9" w:rsidRPr="004B6D2F" w:rsidRDefault="004B6D2F" w:rsidP="006F3666">
      <w:pPr>
        <w:pStyle w:val="Standard"/>
        <w:outlineLvl w:val="0"/>
        <w:rPr>
          <w:rFonts w:asciiTheme="minorHAnsi" w:hAnsiTheme="minorHAnsi"/>
        </w:rPr>
      </w:pPr>
      <w:r>
        <w:rPr>
          <w:rFonts w:asciiTheme="minorHAnsi" w:hAnsiTheme="minorHAnsi"/>
          <w:bCs/>
        </w:rPr>
        <w:t>Créé</w:t>
      </w:r>
      <w:r w:rsidR="00356797" w:rsidRPr="0076755B">
        <w:rPr>
          <w:rFonts w:asciiTheme="minorHAnsi" w:hAnsiTheme="minorHAnsi"/>
          <w:bCs/>
        </w:rPr>
        <w:t xml:space="preserve"> </w:t>
      </w:r>
      <w:r w:rsidR="00981C8C" w:rsidRPr="0076755B">
        <w:rPr>
          <w:rFonts w:asciiTheme="minorHAnsi" w:hAnsiTheme="minorHAnsi"/>
          <w:bCs/>
        </w:rPr>
        <w:t>par les batteur</w:t>
      </w:r>
      <w:r w:rsidR="00F566DB" w:rsidRPr="0076755B">
        <w:rPr>
          <w:rFonts w:asciiTheme="minorHAnsi" w:hAnsiTheme="minorHAnsi"/>
          <w:bCs/>
        </w:rPr>
        <w:t>s</w:t>
      </w:r>
      <w:r w:rsidR="00981C8C" w:rsidRPr="0076755B">
        <w:rPr>
          <w:rFonts w:asciiTheme="minorHAnsi" w:hAnsiTheme="minorHAnsi"/>
          <w:bCs/>
        </w:rPr>
        <w:t xml:space="preserve"> et </w:t>
      </w:r>
      <w:r w:rsidR="00356797" w:rsidRPr="0076755B">
        <w:rPr>
          <w:rFonts w:asciiTheme="minorHAnsi" w:hAnsiTheme="minorHAnsi"/>
          <w:bCs/>
        </w:rPr>
        <w:t xml:space="preserve">activistes </w:t>
      </w:r>
      <w:r w:rsidR="00D342A8" w:rsidRPr="0076755B">
        <w:rPr>
          <w:rFonts w:asciiTheme="minorHAnsi" w:hAnsiTheme="minorHAnsi"/>
          <w:bCs/>
        </w:rPr>
        <w:t xml:space="preserve">(agri)culturels </w:t>
      </w:r>
      <w:r w:rsidR="00356797" w:rsidRPr="0076755B">
        <w:rPr>
          <w:rFonts w:asciiTheme="minorHAnsi" w:hAnsiTheme="minorHAnsi"/>
          <w:bCs/>
        </w:rPr>
        <w:t>Béatrice Graf (Genève</w:t>
      </w:r>
      <w:r w:rsidR="0053574F" w:rsidRPr="0076755B">
        <w:rPr>
          <w:rFonts w:asciiTheme="minorHAnsi" w:hAnsiTheme="minorHAnsi"/>
          <w:bCs/>
        </w:rPr>
        <w:t>) et Grégoire Quartier (</w:t>
      </w:r>
      <w:r w:rsidR="00981C8C" w:rsidRPr="0076755B">
        <w:rPr>
          <w:rFonts w:asciiTheme="minorHAnsi" w:hAnsiTheme="minorHAnsi"/>
          <w:bCs/>
        </w:rPr>
        <w:t xml:space="preserve">Fribourg) </w:t>
      </w:r>
      <w:r w:rsidR="00356797" w:rsidRPr="0076755B">
        <w:rPr>
          <w:rFonts w:asciiTheme="minorHAnsi" w:hAnsiTheme="minorHAnsi"/>
          <w:bCs/>
        </w:rPr>
        <w:t xml:space="preserve">SLOW </w:t>
      </w:r>
      <w:r w:rsidR="00356797" w:rsidRPr="0076755B">
        <w:rPr>
          <w:rFonts w:asciiTheme="minorHAnsi" w:hAnsiTheme="minorHAnsi"/>
        </w:rPr>
        <w:t xml:space="preserve">est un festival hors murs, écologique et itinérant dont le but est de reconnecter par la culture la population et ses essentiels agriculteurs, artisans et producteurs. </w:t>
      </w:r>
      <w:r>
        <w:rPr>
          <w:rFonts w:asciiTheme="minorHAnsi" w:hAnsiTheme="minorHAnsi"/>
        </w:rPr>
        <w:t xml:space="preserve"> </w:t>
      </w:r>
      <w:r w:rsidR="00356797" w:rsidRPr="0076755B">
        <w:rPr>
          <w:rFonts w:asciiTheme="minorHAnsi" w:hAnsiTheme="minorHAnsi"/>
          <w:bCs/>
        </w:rPr>
        <w:t xml:space="preserve">Lors de 9 journées-étapes dans les cantons de </w:t>
      </w:r>
      <w:r w:rsidR="00356797" w:rsidRPr="0076755B">
        <w:rPr>
          <w:rFonts w:asciiTheme="minorHAnsi" w:hAnsiTheme="minorHAnsi"/>
        </w:rPr>
        <w:t>Fribourg</w:t>
      </w:r>
      <w:r w:rsidR="00356797" w:rsidRPr="0076755B">
        <w:rPr>
          <w:rFonts w:asciiTheme="minorHAnsi" w:hAnsiTheme="minorHAnsi"/>
          <w:bCs/>
        </w:rPr>
        <w:t xml:space="preserve">, </w:t>
      </w:r>
      <w:r w:rsidR="00356797" w:rsidRPr="0076755B">
        <w:rPr>
          <w:rFonts w:asciiTheme="minorHAnsi" w:hAnsiTheme="minorHAnsi"/>
        </w:rPr>
        <w:t xml:space="preserve">Genève et Vaud entre le </w:t>
      </w:r>
      <w:r w:rsidR="00356797" w:rsidRPr="0076755B">
        <w:rPr>
          <w:rFonts w:asciiTheme="minorHAnsi" w:hAnsiTheme="minorHAnsi"/>
          <w:bCs/>
        </w:rPr>
        <w:t xml:space="preserve">8 août et 12 septembre 2020, SLOW propose des concerts, </w:t>
      </w:r>
      <w:r>
        <w:rPr>
          <w:rFonts w:asciiTheme="minorHAnsi" w:hAnsiTheme="minorHAnsi"/>
          <w:bCs/>
        </w:rPr>
        <w:t xml:space="preserve">tables rondes, </w:t>
      </w:r>
      <w:r w:rsidR="00801C47" w:rsidRPr="0076755B">
        <w:rPr>
          <w:rFonts w:asciiTheme="minorHAnsi" w:hAnsiTheme="minorHAnsi"/>
          <w:bCs/>
        </w:rPr>
        <w:t xml:space="preserve">conférences </w:t>
      </w:r>
      <w:r w:rsidR="00356797" w:rsidRPr="0076755B">
        <w:rPr>
          <w:rFonts w:asciiTheme="minorHAnsi" w:hAnsiTheme="minorHAnsi"/>
          <w:bCs/>
        </w:rPr>
        <w:t xml:space="preserve">et </w:t>
      </w:r>
      <w:r w:rsidR="00F463D9" w:rsidRPr="0076755B">
        <w:rPr>
          <w:rFonts w:asciiTheme="minorHAnsi" w:hAnsiTheme="minorHAnsi"/>
          <w:bCs/>
        </w:rPr>
        <w:t xml:space="preserve">ateliers </w:t>
      </w:r>
      <w:r w:rsidR="00DD5495" w:rsidRPr="0076755B">
        <w:rPr>
          <w:rFonts w:asciiTheme="minorHAnsi" w:hAnsiTheme="minorHAnsi"/>
          <w:bCs/>
        </w:rPr>
        <w:t>participatifs</w:t>
      </w:r>
      <w:r>
        <w:rPr>
          <w:rFonts w:asciiTheme="minorHAnsi" w:hAnsiTheme="minorHAnsi"/>
          <w:bCs/>
        </w:rPr>
        <w:t xml:space="preserve"> </w:t>
      </w:r>
      <w:r w:rsidRPr="0076755B">
        <w:rPr>
          <w:rFonts w:asciiTheme="minorHAnsi" w:hAnsiTheme="minorHAnsi"/>
          <w:bCs/>
        </w:rPr>
        <w:t>autour de la thématique de la transition</w:t>
      </w:r>
      <w:r>
        <w:rPr>
          <w:rFonts w:asciiTheme="minorHAnsi" w:hAnsiTheme="minorHAnsi"/>
          <w:bCs/>
        </w:rPr>
        <w:t xml:space="preserve"> écologique.</w:t>
      </w:r>
    </w:p>
    <w:p w14:paraId="5E555F4D" w14:textId="77777777" w:rsidR="00BE5BA7" w:rsidRPr="0076755B" w:rsidRDefault="00BE5BA7" w:rsidP="00BE5BA7">
      <w:pPr>
        <w:pStyle w:val="Standard"/>
        <w:autoSpaceDE w:val="0"/>
        <w:rPr>
          <w:rFonts w:asciiTheme="minorHAnsi" w:eastAsia="Helvetica" w:hAnsiTheme="minorHAnsi" w:cs="Helvetica"/>
          <w:kern w:val="0"/>
        </w:rPr>
      </w:pPr>
    </w:p>
    <w:p w14:paraId="3CC2ECAB" w14:textId="0AA27E09" w:rsidR="00BE5BA7" w:rsidRPr="0076755B" w:rsidRDefault="00BE5BA7" w:rsidP="004B6D2F">
      <w:pPr>
        <w:pStyle w:val="Standard"/>
        <w:autoSpaceDE w:val="0"/>
        <w:rPr>
          <w:rFonts w:asciiTheme="minorHAnsi" w:eastAsia="Helvetica" w:hAnsiTheme="minorHAnsi" w:cs="Helvetica"/>
        </w:rPr>
      </w:pPr>
      <w:r w:rsidRPr="0076755B">
        <w:rPr>
          <w:rFonts w:asciiTheme="minorHAnsi" w:eastAsia="Helvetica" w:hAnsiTheme="minorHAnsi" w:cs="Helvetica"/>
          <w:kern w:val="0"/>
        </w:rPr>
        <w:t xml:space="preserve">De tous les effets collatéraux que le Covid 19 aura généré l’un des plus marquants est la réactivation d’un lien fort entre les villes et les campagnes et l’urgence </w:t>
      </w:r>
      <w:r w:rsidRPr="0076755B">
        <w:rPr>
          <w:rFonts w:asciiTheme="minorHAnsi" w:eastAsia="Helvetica" w:hAnsiTheme="minorHAnsi" w:cs="Helvetica"/>
        </w:rPr>
        <w:t xml:space="preserve">de réaliser la transition écologique pour éviter d’autres crises à venir. Pour soutenir </w:t>
      </w:r>
      <w:r w:rsidRPr="0076755B">
        <w:rPr>
          <w:rFonts w:asciiTheme="minorHAnsi" w:eastAsia="Helvetica" w:hAnsiTheme="minorHAnsi" w:cs="Helvetica"/>
          <w:kern w:val="0"/>
        </w:rPr>
        <w:t>le développement de petites structures (marchés à la ferme, collectifs d’indépendants, artisans</w:t>
      </w:r>
      <w:r w:rsidR="004B6D2F">
        <w:rPr>
          <w:rFonts w:asciiTheme="minorHAnsi" w:eastAsia="Helvetica" w:hAnsiTheme="minorHAnsi" w:cs="Helvetica"/>
        </w:rPr>
        <w:t>)</w:t>
      </w:r>
      <w:r w:rsidRPr="0076755B">
        <w:rPr>
          <w:rFonts w:asciiTheme="minorHAnsi" w:eastAsia="Helvetica" w:hAnsiTheme="minorHAnsi" w:cs="Helvetica"/>
          <w:kern w:val="0"/>
        </w:rPr>
        <w:t xml:space="preserve"> </w:t>
      </w:r>
      <w:r w:rsidRPr="0076755B">
        <w:rPr>
          <w:rFonts w:asciiTheme="minorHAnsi" w:eastAsia="Times New Roman" w:hAnsiTheme="minorHAnsi"/>
          <w:color w:val="000000"/>
        </w:rPr>
        <w:t xml:space="preserve">Slow se </w:t>
      </w:r>
      <w:r w:rsidR="0076755B">
        <w:rPr>
          <w:rFonts w:asciiTheme="minorHAnsi" w:eastAsia="Times New Roman" w:hAnsiTheme="minorHAnsi"/>
          <w:color w:val="000000"/>
        </w:rPr>
        <w:t xml:space="preserve">déplacera dans les campagnes </w:t>
      </w:r>
      <w:r w:rsidRPr="0076755B">
        <w:rPr>
          <w:rFonts w:asciiTheme="minorHAnsi" w:eastAsia="Helvetica" w:hAnsiTheme="minorHAnsi" w:cs="Helvetica"/>
        </w:rPr>
        <w:t xml:space="preserve">ou </w:t>
      </w:r>
      <w:r w:rsidRPr="0076755B">
        <w:rPr>
          <w:rFonts w:asciiTheme="minorHAnsi" w:eastAsia="Helvetica" w:hAnsiTheme="minorHAnsi" w:cs="Helvetica"/>
          <w:kern w:val="0"/>
        </w:rPr>
        <w:t>investira les quartiers</w:t>
      </w:r>
      <w:r w:rsidR="0076755B">
        <w:rPr>
          <w:rFonts w:asciiTheme="minorHAnsi" w:eastAsia="Helvetica" w:hAnsiTheme="minorHAnsi" w:cs="Helvetica"/>
        </w:rPr>
        <w:t>.</w:t>
      </w:r>
      <w:r w:rsidRPr="0076755B">
        <w:rPr>
          <w:rFonts w:asciiTheme="minorHAnsi" w:eastAsia="Helvetica" w:hAnsiTheme="minorHAnsi" w:cs="Helvetica"/>
          <w:kern w:val="0"/>
        </w:rPr>
        <w:t xml:space="preserve"> </w:t>
      </w:r>
    </w:p>
    <w:p w14:paraId="0929F366" w14:textId="77777777" w:rsidR="0076755B" w:rsidRDefault="0076755B" w:rsidP="00BE5BA7">
      <w:pPr>
        <w:rPr>
          <w:rFonts w:asciiTheme="minorHAnsi" w:eastAsia="Times New Roman" w:hAnsiTheme="minorHAnsi"/>
          <w:color w:val="000000"/>
          <w:sz w:val="24"/>
          <w:szCs w:val="24"/>
        </w:rPr>
      </w:pPr>
    </w:p>
    <w:p w14:paraId="1F0204B9" w14:textId="6ACD8B29" w:rsidR="00BE5BA7" w:rsidRPr="0076755B" w:rsidRDefault="0076755B" w:rsidP="00BE5BA7">
      <w:pPr>
        <w:rPr>
          <w:rFonts w:asciiTheme="minorHAnsi" w:eastAsia="Times New Roman" w:hAnsiTheme="minorHAnsi"/>
          <w:b/>
          <w:color w:val="000000"/>
          <w:sz w:val="24"/>
          <w:szCs w:val="24"/>
        </w:rPr>
      </w:pPr>
      <w:r>
        <w:rPr>
          <w:rFonts w:asciiTheme="minorHAnsi" w:eastAsia="Times New Roman" w:hAnsiTheme="minorHAnsi"/>
          <w:color w:val="000000"/>
          <w:sz w:val="24"/>
          <w:szCs w:val="24"/>
        </w:rPr>
        <w:t>« </w:t>
      </w:r>
      <w:r w:rsidR="00BE5BA7" w:rsidRPr="0076755B">
        <w:rPr>
          <w:rFonts w:asciiTheme="minorHAnsi" w:eastAsia="Times New Roman" w:hAnsiTheme="minorHAnsi"/>
          <w:color w:val="000000"/>
          <w:sz w:val="24"/>
          <w:szCs w:val="24"/>
        </w:rPr>
        <w:t xml:space="preserve">Qu'avons-nous à apprendre </w:t>
      </w:r>
      <w:r w:rsidR="002C3216" w:rsidRPr="0076755B">
        <w:rPr>
          <w:rFonts w:asciiTheme="minorHAnsi" w:eastAsia="Times New Roman" w:hAnsiTheme="minorHAnsi"/>
          <w:color w:val="000000"/>
          <w:sz w:val="24"/>
          <w:szCs w:val="24"/>
        </w:rPr>
        <w:t xml:space="preserve">et que nous voudrions voir perdurer après la </w:t>
      </w:r>
      <w:r w:rsidR="00BE5BA7" w:rsidRPr="0076755B">
        <w:rPr>
          <w:rFonts w:asciiTheme="minorHAnsi" w:eastAsia="Times New Roman" w:hAnsiTheme="minorHAnsi"/>
          <w:color w:val="000000"/>
          <w:sz w:val="24"/>
          <w:szCs w:val="24"/>
        </w:rPr>
        <w:t xml:space="preserve">crise sanitaire causée par le </w:t>
      </w:r>
      <w:proofErr w:type="spellStart"/>
      <w:r w:rsidR="00BE5BA7" w:rsidRPr="0076755B">
        <w:rPr>
          <w:rFonts w:asciiTheme="minorHAnsi" w:eastAsia="Times New Roman" w:hAnsiTheme="minorHAnsi"/>
          <w:color w:val="000000"/>
          <w:sz w:val="24"/>
          <w:szCs w:val="24"/>
        </w:rPr>
        <w:t>Covid</w:t>
      </w:r>
      <w:proofErr w:type="spellEnd"/>
      <w:r w:rsidR="00BE5BA7" w:rsidRPr="0076755B">
        <w:rPr>
          <w:rFonts w:asciiTheme="minorHAnsi" w:eastAsia="Times New Roman" w:hAnsiTheme="minorHAnsi"/>
          <w:color w:val="000000"/>
          <w:sz w:val="24"/>
          <w:szCs w:val="24"/>
        </w:rPr>
        <w:t xml:space="preserve"> 19 ?</w:t>
      </w:r>
      <w:r>
        <w:rPr>
          <w:rFonts w:asciiTheme="minorHAnsi" w:eastAsia="Times New Roman" w:hAnsiTheme="minorHAnsi"/>
          <w:b/>
          <w:color w:val="000000"/>
          <w:sz w:val="24"/>
          <w:szCs w:val="24"/>
        </w:rPr>
        <w:t xml:space="preserve"> » </w:t>
      </w:r>
      <w:r w:rsidR="004B6D2F">
        <w:rPr>
          <w:rFonts w:asciiTheme="minorHAnsi" w:eastAsia="Times New Roman" w:hAnsiTheme="minorHAnsi"/>
          <w:color w:val="000000"/>
          <w:sz w:val="24"/>
          <w:szCs w:val="24"/>
        </w:rPr>
        <w:t>est</w:t>
      </w:r>
      <w:r>
        <w:rPr>
          <w:rFonts w:asciiTheme="minorHAnsi" w:eastAsia="Times New Roman" w:hAnsiTheme="minorHAnsi"/>
          <w:color w:val="000000"/>
          <w:sz w:val="24"/>
          <w:szCs w:val="24"/>
        </w:rPr>
        <w:t xml:space="preserve"> le </w:t>
      </w:r>
      <w:r w:rsidR="00BE5BA7" w:rsidRPr="0076755B">
        <w:rPr>
          <w:rFonts w:asciiTheme="minorHAnsi" w:eastAsia="Times New Roman" w:hAnsiTheme="minorHAnsi"/>
          <w:color w:val="000000"/>
          <w:sz w:val="24"/>
          <w:szCs w:val="24"/>
        </w:rPr>
        <w:t xml:space="preserve">fil rouge du projet. </w:t>
      </w:r>
    </w:p>
    <w:p w14:paraId="0A4FC018" w14:textId="00A35990" w:rsidR="00E35E33" w:rsidRPr="0076755B" w:rsidRDefault="00E35E33" w:rsidP="0087383A">
      <w:pPr>
        <w:rPr>
          <w:rFonts w:asciiTheme="minorHAnsi" w:hAnsiTheme="minorHAnsi"/>
          <w:color w:val="002060"/>
          <w:sz w:val="24"/>
          <w:szCs w:val="24"/>
        </w:rPr>
      </w:pPr>
    </w:p>
    <w:p w14:paraId="13B556CC" w14:textId="6A253243" w:rsidR="002E51E0" w:rsidRPr="00522EEC" w:rsidRDefault="004B6D2F" w:rsidP="00C81EB7">
      <w:pPr>
        <w:rPr>
          <w:rFonts w:asciiTheme="minorHAnsi" w:eastAsia="Times New Roman" w:hAnsiTheme="minorHAnsi"/>
          <w:b/>
          <w:color w:val="002060"/>
          <w:sz w:val="28"/>
          <w:szCs w:val="28"/>
        </w:rPr>
      </w:pPr>
      <w:r w:rsidRPr="00522EEC">
        <w:rPr>
          <w:rFonts w:asciiTheme="minorHAnsi" w:eastAsia="Times New Roman" w:hAnsiTheme="minorHAnsi"/>
          <w:b/>
          <w:color w:val="002060"/>
          <w:sz w:val="28"/>
          <w:szCs w:val="28"/>
        </w:rPr>
        <w:t>P</w:t>
      </w:r>
      <w:r w:rsidR="00522EEC">
        <w:rPr>
          <w:rFonts w:asciiTheme="minorHAnsi" w:eastAsia="Times New Roman" w:hAnsiTheme="minorHAnsi"/>
          <w:b/>
          <w:color w:val="002060"/>
          <w:sz w:val="28"/>
          <w:szCs w:val="28"/>
        </w:rPr>
        <w:t>hilosophie du projet</w:t>
      </w:r>
    </w:p>
    <w:p w14:paraId="584F3254" w14:textId="2ECF8FE0" w:rsidR="00C81EB7" w:rsidRPr="0076755B" w:rsidRDefault="00C81EB7" w:rsidP="00C81EB7">
      <w:pPr>
        <w:rPr>
          <w:rFonts w:asciiTheme="minorHAnsi" w:eastAsia="Times New Roman" w:hAnsiTheme="minorHAnsi"/>
          <w:b/>
          <w:color w:val="002060"/>
          <w:sz w:val="24"/>
          <w:szCs w:val="24"/>
        </w:rPr>
      </w:pPr>
      <w:r w:rsidRPr="0076755B">
        <w:rPr>
          <w:rFonts w:asciiTheme="minorHAnsi" w:eastAsia="Helvetica" w:hAnsiTheme="minorHAnsi" w:cs="Helvetica"/>
          <w:i/>
          <w:sz w:val="24"/>
          <w:szCs w:val="24"/>
        </w:rPr>
        <w:t>Agir dans ce monde qui se délite, prendre en main son destin</w:t>
      </w:r>
    </w:p>
    <w:p w14:paraId="0AEE71B8" w14:textId="77777777" w:rsidR="002E51E0" w:rsidRPr="0076755B" w:rsidRDefault="002E51E0" w:rsidP="00C81EB7">
      <w:pPr>
        <w:rPr>
          <w:rFonts w:asciiTheme="minorHAnsi" w:eastAsia="Times New Roman" w:hAnsiTheme="minorHAnsi"/>
          <w:color w:val="000000"/>
          <w:sz w:val="24"/>
          <w:szCs w:val="24"/>
        </w:rPr>
      </w:pPr>
    </w:p>
    <w:p w14:paraId="009E3015" w14:textId="77777777" w:rsidR="00097BCB" w:rsidRPr="0076755B" w:rsidRDefault="00C81EB7" w:rsidP="00C81EB7">
      <w:pPr>
        <w:rPr>
          <w:rFonts w:asciiTheme="minorHAnsi" w:eastAsia="Times New Roman" w:hAnsiTheme="minorHAnsi"/>
          <w:color w:val="000000"/>
          <w:sz w:val="24"/>
          <w:szCs w:val="24"/>
        </w:rPr>
      </w:pPr>
      <w:r w:rsidRPr="0076755B">
        <w:rPr>
          <w:rFonts w:asciiTheme="minorHAnsi" w:eastAsia="Times New Roman" w:hAnsiTheme="minorHAnsi"/>
          <w:color w:val="000000"/>
          <w:sz w:val="24"/>
          <w:szCs w:val="24"/>
        </w:rPr>
        <w:t xml:space="preserve">Dans chaque crise il y a une opportunité. La crise </w:t>
      </w:r>
      <w:proofErr w:type="spellStart"/>
      <w:r w:rsidRPr="0076755B">
        <w:rPr>
          <w:rFonts w:asciiTheme="minorHAnsi" w:eastAsia="Times New Roman" w:hAnsiTheme="minorHAnsi"/>
          <w:color w:val="000000"/>
          <w:sz w:val="24"/>
          <w:szCs w:val="24"/>
        </w:rPr>
        <w:t>Covid</w:t>
      </w:r>
      <w:proofErr w:type="spellEnd"/>
      <w:r w:rsidRPr="0076755B">
        <w:rPr>
          <w:rFonts w:asciiTheme="minorHAnsi" w:eastAsia="Times New Roman" w:hAnsiTheme="minorHAnsi"/>
          <w:color w:val="000000"/>
          <w:sz w:val="24"/>
          <w:szCs w:val="24"/>
        </w:rPr>
        <w:t xml:space="preserve"> 19 nous apprend qu’il est le moment de passer à une autre économie, un autre tempo, de créer/retrouver de nouveaux rituels, d’avancer léger, d’écouter notre environnement et de se (ré)unir à lui. </w:t>
      </w:r>
    </w:p>
    <w:p w14:paraId="570D5B59" w14:textId="7CA75874" w:rsidR="00C81EB7" w:rsidRPr="0076755B" w:rsidRDefault="004B6D2F" w:rsidP="00C81EB7">
      <w:pPr>
        <w:rPr>
          <w:rFonts w:asciiTheme="minorHAnsi" w:eastAsia="Helvetica" w:hAnsiTheme="minorHAnsi" w:cs="Helvetica"/>
          <w:sz w:val="24"/>
          <w:szCs w:val="24"/>
        </w:rPr>
      </w:pPr>
      <w:r>
        <w:rPr>
          <w:rFonts w:asciiTheme="minorHAnsi" w:eastAsia="Helvetica" w:hAnsiTheme="minorHAnsi" w:cs="Helvetica"/>
          <w:sz w:val="24"/>
          <w:szCs w:val="24"/>
        </w:rPr>
        <w:t xml:space="preserve">La culture ainsi que le </w:t>
      </w:r>
      <w:r w:rsidR="00C81EB7" w:rsidRPr="0076755B">
        <w:rPr>
          <w:rFonts w:asciiTheme="minorHAnsi" w:eastAsia="Helvetica" w:hAnsiTheme="minorHAnsi" w:cs="Helvetica"/>
          <w:sz w:val="24"/>
          <w:szCs w:val="24"/>
        </w:rPr>
        <w:t xml:space="preserve">dit Bruno </w:t>
      </w:r>
      <w:proofErr w:type="spellStart"/>
      <w:r w:rsidR="00C81EB7" w:rsidRPr="0076755B">
        <w:rPr>
          <w:rFonts w:asciiTheme="minorHAnsi" w:eastAsia="Helvetica" w:hAnsiTheme="minorHAnsi" w:cs="Helvetica"/>
          <w:sz w:val="24"/>
          <w:szCs w:val="24"/>
        </w:rPr>
        <w:t>Latour</w:t>
      </w:r>
      <w:proofErr w:type="spellEnd"/>
      <w:r w:rsidR="00C81EB7" w:rsidRPr="0076755B">
        <w:rPr>
          <w:rFonts w:asciiTheme="minorHAnsi" w:eastAsia="Helvetica" w:hAnsiTheme="minorHAnsi" w:cs="Helvetica"/>
          <w:sz w:val="24"/>
          <w:szCs w:val="24"/>
        </w:rPr>
        <w:t xml:space="preserve"> est « le laboratoire où imaginer les gestes barrières contre le reto</w:t>
      </w:r>
      <w:r>
        <w:rPr>
          <w:rFonts w:asciiTheme="minorHAnsi" w:eastAsia="Helvetica" w:hAnsiTheme="minorHAnsi" w:cs="Helvetica"/>
          <w:sz w:val="24"/>
          <w:szCs w:val="24"/>
        </w:rPr>
        <w:t>ur à la production avant-crise ».</w:t>
      </w:r>
      <w:r w:rsidR="00C81EB7" w:rsidRPr="0076755B">
        <w:rPr>
          <w:rFonts w:asciiTheme="minorHAnsi" w:eastAsia="Helvetica" w:hAnsiTheme="minorHAnsi" w:cs="Helvetica"/>
          <w:sz w:val="24"/>
          <w:szCs w:val="24"/>
        </w:rPr>
        <w:t xml:space="preserve"> </w:t>
      </w:r>
    </w:p>
    <w:p w14:paraId="544D18F6" w14:textId="77777777" w:rsidR="00844BE4" w:rsidRPr="0076755B" w:rsidRDefault="00844BE4" w:rsidP="00844BE4">
      <w:pPr>
        <w:pStyle w:val="Standard"/>
        <w:autoSpaceDE w:val="0"/>
        <w:rPr>
          <w:rFonts w:asciiTheme="minorHAnsi" w:eastAsia="Helvetica" w:hAnsiTheme="minorHAnsi" w:cs="Helvetica"/>
          <w:kern w:val="0"/>
        </w:rPr>
      </w:pPr>
    </w:p>
    <w:p w14:paraId="067FAEE3" w14:textId="2CC377C0" w:rsidR="00844BE4" w:rsidRPr="0076755B" w:rsidRDefault="00844BE4" w:rsidP="00844BE4">
      <w:pPr>
        <w:pStyle w:val="Standard"/>
        <w:autoSpaceDE w:val="0"/>
        <w:rPr>
          <w:rFonts w:asciiTheme="minorHAnsi" w:eastAsia="Helvetica" w:hAnsiTheme="minorHAnsi" w:cs="Helvetica"/>
          <w:kern w:val="0"/>
        </w:rPr>
      </w:pPr>
      <w:r w:rsidRPr="0076755B">
        <w:rPr>
          <w:rFonts w:asciiTheme="minorHAnsi" w:eastAsia="Helvetica" w:hAnsiTheme="minorHAnsi" w:cs="Helvetica"/>
          <w:kern w:val="0"/>
        </w:rPr>
        <w:t>SLOW comme une ballade version slow up.</w:t>
      </w:r>
    </w:p>
    <w:p w14:paraId="6B64F163" w14:textId="61472605" w:rsidR="00844BE4" w:rsidRPr="0076755B" w:rsidRDefault="00844BE4" w:rsidP="00844BE4">
      <w:pPr>
        <w:pStyle w:val="Standard"/>
        <w:autoSpaceDE w:val="0"/>
        <w:rPr>
          <w:rFonts w:asciiTheme="minorHAnsi" w:eastAsia="Helvetica" w:hAnsiTheme="minorHAnsi" w:cs="Helvetica"/>
          <w:kern w:val="0"/>
        </w:rPr>
      </w:pPr>
      <w:r w:rsidRPr="0076755B">
        <w:rPr>
          <w:rFonts w:asciiTheme="minorHAnsi" w:eastAsia="Helvetica" w:hAnsiTheme="minorHAnsi" w:cs="Helvetica"/>
          <w:kern w:val="0"/>
        </w:rPr>
        <w:t>SLOW comme des repas en mode slow food.</w:t>
      </w:r>
    </w:p>
    <w:p w14:paraId="1A8D4247" w14:textId="3A605409" w:rsidR="00844BE4" w:rsidRPr="0076755B" w:rsidRDefault="00844BE4" w:rsidP="00844BE4">
      <w:pPr>
        <w:pStyle w:val="Standard"/>
        <w:autoSpaceDE w:val="0"/>
        <w:rPr>
          <w:rFonts w:asciiTheme="minorHAnsi" w:eastAsia="Helvetica" w:hAnsiTheme="minorHAnsi" w:cs="Helvetica"/>
          <w:kern w:val="0"/>
        </w:rPr>
      </w:pPr>
      <w:r w:rsidRPr="0076755B">
        <w:rPr>
          <w:rFonts w:asciiTheme="minorHAnsi" w:eastAsia="Helvetica" w:hAnsiTheme="minorHAnsi" w:cs="Helvetica"/>
          <w:kern w:val="0"/>
        </w:rPr>
        <w:t>SLOW comme le temps redécouvert : le retour à une vie simple et à un commerce local</w:t>
      </w:r>
    </w:p>
    <w:p w14:paraId="788D5EDB" w14:textId="77777777" w:rsidR="002E51E0" w:rsidRPr="0076755B" w:rsidRDefault="002E51E0" w:rsidP="00844BE4">
      <w:pPr>
        <w:pStyle w:val="Standard"/>
        <w:autoSpaceDE w:val="0"/>
        <w:rPr>
          <w:rFonts w:asciiTheme="minorHAnsi" w:eastAsia="Helvetica" w:hAnsiTheme="minorHAnsi" w:cs="Helvetica"/>
          <w:kern w:val="0"/>
        </w:rPr>
      </w:pPr>
    </w:p>
    <w:p w14:paraId="4A6392A2" w14:textId="37FE53A3" w:rsidR="00844BE4" w:rsidRPr="0076755B" w:rsidRDefault="00844BE4" w:rsidP="00844BE4">
      <w:pPr>
        <w:pStyle w:val="Standard"/>
        <w:autoSpaceDE w:val="0"/>
        <w:rPr>
          <w:rFonts w:asciiTheme="minorHAnsi" w:eastAsia="Helvetica" w:hAnsiTheme="minorHAnsi" w:cs="Helvetica"/>
          <w:kern w:val="0"/>
        </w:rPr>
      </w:pPr>
      <w:r w:rsidRPr="0076755B">
        <w:rPr>
          <w:rFonts w:asciiTheme="minorHAnsi" w:eastAsia="Helvetica" w:hAnsiTheme="minorHAnsi" w:cs="Helvetica"/>
          <w:kern w:val="0"/>
        </w:rPr>
        <w:t>La satisfaction de créer et produire di</w:t>
      </w:r>
      <w:r w:rsidR="00925560" w:rsidRPr="0076755B">
        <w:rPr>
          <w:rFonts w:asciiTheme="minorHAnsi" w:eastAsia="Helvetica" w:hAnsiTheme="minorHAnsi" w:cs="Helvetica"/>
          <w:kern w:val="0"/>
        </w:rPr>
        <w:t xml:space="preserve">fféremment, </w:t>
      </w:r>
      <w:r w:rsidRPr="0076755B">
        <w:rPr>
          <w:rFonts w:asciiTheme="minorHAnsi" w:eastAsia="Helvetica" w:hAnsiTheme="minorHAnsi" w:cs="Helvetica"/>
          <w:kern w:val="0"/>
        </w:rPr>
        <w:t>de retrouver le sens de ce qui est essentiel, de prendre le temps de l’auto-réflexion.</w:t>
      </w:r>
    </w:p>
    <w:p w14:paraId="68FD3A6C" w14:textId="77777777" w:rsidR="00844BE4" w:rsidRPr="0076755B" w:rsidRDefault="00844BE4" w:rsidP="00844BE4">
      <w:pPr>
        <w:rPr>
          <w:rFonts w:asciiTheme="minorHAnsi" w:eastAsia="Times New Roman" w:hAnsiTheme="minorHAnsi"/>
          <w:color w:val="000000"/>
          <w:sz w:val="24"/>
          <w:szCs w:val="24"/>
        </w:rPr>
      </w:pPr>
    </w:p>
    <w:p w14:paraId="4371475B" w14:textId="77777777" w:rsidR="00501D2F" w:rsidRPr="0076755B" w:rsidRDefault="00844BE4" w:rsidP="00844BE4">
      <w:pPr>
        <w:pStyle w:val="Standard"/>
        <w:autoSpaceDE w:val="0"/>
        <w:rPr>
          <w:rFonts w:asciiTheme="minorHAnsi" w:eastAsia="Helvetica" w:hAnsiTheme="minorHAnsi" w:cs="Helvetica"/>
          <w:kern w:val="0"/>
        </w:rPr>
      </w:pPr>
      <w:r w:rsidRPr="0076755B">
        <w:rPr>
          <w:rFonts w:asciiTheme="minorHAnsi" w:eastAsia="Times New Roman" w:hAnsiTheme="minorHAnsi" w:cs="Times New Roman"/>
          <w:color w:val="000000"/>
          <w:kern w:val="0"/>
          <w:lang w:val="fr-FR" w:eastAsia="fr-FR" w:bidi="ar-SA"/>
        </w:rPr>
        <w:t>Se limiter à ce qui est possible dans un monde en vraie décroissance.</w:t>
      </w:r>
      <w:r w:rsidRPr="0076755B">
        <w:rPr>
          <w:rFonts w:asciiTheme="minorHAnsi" w:eastAsia="Helvetica" w:hAnsiTheme="minorHAnsi" w:cs="Helvetica"/>
          <w:kern w:val="0"/>
        </w:rPr>
        <w:t xml:space="preserve"> Faire jouer ensemble le collectif et l'intime, le visible et l'invisible, le réel et l'imaginaire. </w:t>
      </w:r>
    </w:p>
    <w:p w14:paraId="6A609F86" w14:textId="16D3E877" w:rsidR="004B6D2F" w:rsidRPr="00522EEC" w:rsidRDefault="00844BE4" w:rsidP="002C3216">
      <w:pPr>
        <w:pStyle w:val="Standard"/>
        <w:autoSpaceDE w:val="0"/>
        <w:rPr>
          <w:rFonts w:asciiTheme="minorHAnsi" w:eastAsia="Helvetica" w:hAnsiTheme="minorHAnsi" w:cs="Helvetica"/>
        </w:rPr>
      </w:pPr>
      <w:r w:rsidRPr="0076755B">
        <w:rPr>
          <w:rFonts w:asciiTheme="minorHAnsi" w:eastAsia="Helvetica" w:hAnsiTheme="minorHAnsi" w:cs="Helvetica"/>
          <w:kern w:val="0"/>
        </w:rPr>
        <w:t>Etre dans l’instinct et l’instant</w:t>
      </w:r>
      <w:r w:rsidR="00485C1E" w:rsidRPr="0076755B">
        <w:rPr>
          <w:rFonts w:asciiTheme="minorHAnsi" w:eastAsia="Helvetica" w:hAnsiTheme="minorHAnsi" w:cs="Helvetica"/>
          <w:kern w:val="0"/>
        </w:rPr>
        <w:t>.</w:t>
      </w:r>
      <w:r w:rsidRPr="0076755B">
        <w:rPr>
          <w:rFonts w:asciiTheme="minorHAnsi" w:eastAsia="Helvetica" w:hAnsiTheme="minorHAnsi" w:cs="Helvetica"/>
          <w:kern w:val="0"/>
        </w:rPr>
        <w:t xml:space="preserve">  </w:t>
      </w:r>
      <w:r w:rsidR="00553D90" w:rsidRPr="0076755B">
        <w:rPr>
          <w:rFonts w:asciiTheme="minorHAnsi" w:eastAsia="Helvetica" w:hAnsiTheme="minorHAnsi" w:cs="Helvetica"/>
          <w:kern w:val="0"/>
        </w:rPr>
        <w:t>Réinventer la culture dans une époque de contrainte sanitaire</w:t>
      </w:r>
      <w:r w:rsidR="00FB1847" w:rsidRPr="0076755B">
        <w:rPr>
          <w:rFonts w:asciiTheme="minorHAnsi" w:eastAsia="Helvetica" w:hAnsiTheme="minorHAnsi" w:cs="Helvetica"/>
        </w:rPr>
        <w:t xml:space="preserve">. </w:t>
      </w:r>
      <w:r w:rsidR="00FB1847" w:rsidRPr="0076755B">
        <w:rPr>
          <w:rFonts w:asciiTheme="minorHAnsi" w:eastAsia="Helvetica" w:hAnsiTheme="minorHAnsi" w:cs="Helvetica"/>
          <w:kern w:val="0"/>
        </w:rPr>
        <w:t>Faire ce qui est</w:t>
      </w:r>
      <w:r w:rsidR="00BE5BA7" w:rsidRPr="0076755B">
        <w:rPr>
          <w:rFonts w:asciiTheme="minorHAnsi" w:eastAsia="Helvetica" w:hAnsiTheme="minorHAnsi" w:cs="Helvetica"/>
          <w:kern w:val="0"/>
        </w:rPr>
        <w:t xml:space="preserve"> j</w:t>
      </w:r>
      <w:r w:rsidR="00FB1847" w:rsidRPr="0076755B">
        <w:rPr>
          <w:rFonts w:asciiTheme="minorHAnsi" w:eastAsia="Helvetica" w:hAnsiTheme="minorHAnsi" w:cs="Helvetica"/>
          <w:kern w:val="0"/>
        </w:rPr>
        <w:t>uste</w:t>
      </w:r>
      <w:r w:rsidR="00925560" w:rsidRPr="0076755B">
        <w:rPr>
          <w:rFonts w:asciiTheme="minorHAnsi" w:eastAsia="Helvetica" w:hAnsiTheme="minorHAnsi" w:cs="Helvetica"/>
          <w:kern w:val="0"/>
        </w:rPr>
        <w:t xml:space="preserve">, </w:t>
      </w:r>
      <w:r w:rsidR="00BE5BA7" w:rsidRPr="0076755B">
        <w:rPr>
          <w:rFonts w:asciiTheme="minorHAnsi" w:eastAsia="Helvetica" w:hAnsiTheme="minorHAnsi" w:cs="Helvetica"/>
          <w:kern w:val="0"/>
        </w:rPr>
        <w:t>b</w:t>
      </w:r>
      <w:r w:rsidR="00FB1847" w:rsidRPr="0076755B">
        <w:rPr>
          <w:rFonts w:asciiTheme="minorHAnsi" w:eastAsia="Helvetica" w:hAnsiTheme="minorHAnsi" w:cs="Helvetica"/>
          <w:kern w:val="0"/>
        </w:rPr>
        <w:t>on</w:t>
      </w:r>
      <w:r w:rsidR="00BE5BA7" w:rsidRPr="0076755B">
        <w:rPr>
          <w:rFonts w:asciiTheme="minorHAnsi" w:eastAsia="Helvetica" w:hAnsiTheme="minorHAnsi" w:cs="Helvetica"/>
          <w:kern w:val="0"/>
        </w:rPr>
        <w:t>, p</w:t>
      </w:r>
      <w:r w:rsidR="00FB1847" w:rsidRPr="0076755B">
        <w:rPr>
          <w:rFonts w:asciiTheme="minorHAnsi" w:eastAsia="Helvetica" w:hAnsiTheme="minorHAnsi" w:cs="Helvetica"/>
          <w:kern w:val="0"/>
        </w:rPr>
        <w:t>ertinent</w:t>
      </w:r>
      <w:r w:rsidR="00A30E66" w:rsidRPr="0076755B">
        <w:rPr>
          <w:rFonts w:asciiTheme="minorHAnsi" w:eastAsia="Helvetica" w:hAnsiTheme="minorHAnsi" w:cs="Helvetica"/>
          <w:kern w:val="0"/>
        </w:rPr>
        <w:t>.</w:t>
      </w:r>
      <w:r w:rsidR="002C3216" w:rsidRPr="0076755B">
        <w:rPr>
          <w:rFonts w:asciiTheme="minorHAnsi" w:eastAsia="Helvetica" w:hAnsiTheme="minorHAnsi" w:cs="Helvetica"/>
          <w:kern w:val="0"/>
        </w:rPr>
        <w:t xml:space="preserve"> </w:t>
      </w:r>
      <w:r w:rsidR="00A30E66" w:rsidRPr="0076755B">
        <w:rPr>
          <w:rFonts w:asciiTheme="minorHAnsi" w:eastAsia="Helvetica" w:hAnsiTheme="minorHAnsi" w:cs="Helvetica"/>
        </w:rPr>
        <w:t xml:space="preserve">Le discours dominant-y compris dans la culture- assujetti à une vision comptable du monde a fait disparaître ces compréhensions. </w:t>
      </w:r>
    </w:p>
    <w:p w14:paraId="3AC6AD93" w14:textId="6991D17B" w:rsidR="00F463D9" w:rsidRPr="0076755B" w:rsidRDefault="00F463D9" w:rsidP="002C3216">
      <w:pPr>
        <w:pStyle w:val="Standard"/>
        <w:autoSpaceDE w:val="0"/>
        <w:rPr>
          <w:rFonts w:asciiTheme="minorHAnsi" w:eastAsia="Helvetica" w:hAnsiTheme="minorHAnsi" w:cs="Helvetica"/>
          <w:kern w:val="0"/>
        </w:rPr>
      </w:pPr>
      <w:r w:rsidRPr="0076755B">
        <w:rPr>
          <w:rFonts w:asciiTheme="minorHAnsi" w:eastAsia="Times New Roman" w:hAnsiTheme="minorHAnsi"/>
          <w:b/>
          <w:color w:val="002060"/>
        </w:rPr>
        <w:lastRenderedPageBreak/>
        <w:t>Réunir les gens</w:t>
      </w:r>
      <w:r w:rsidR="00E02AC6" w:rsidRPr="0076755B">
        <w:rPr>
          <w:rFonts w:asciiTheme="minorHAnsi" w:eastAsia="Times New Roman" w:hAnsiTheme="minorHAnsi"/>
          <w:b/>
          <w:color w:val="002060"/>
        </w:rPr>
        <w:t> </w:t>
      </w:r>
    </w:p>
    <w:p w14:paraId="72FDA569" w14:textId="7A866D1F" w:rsidR="00F463D9" w:rsidRPr="0076755B" w:rsidRDefault="00115395" w:rsidP="004B5FCF">
      <w:pPr>
        <w:pStyle w:val="Standard"/>
        <w:autoSpaceDE w:val="0"/>
        <w:rPr>
          <w:rFonts w:asciiTheme="minorHAnsi" w:eastAsia="Helvetica" w:hAnsiTheme="minorHAnsi" w:cs="Helvetica"/>
          <w:kern w:val="0"/>
        </w:rPr>
      </w:pPr>
      <w:r w:rsidRPr="0076755B">
        <w:rPr>
          <w:rFonts w:asciiTheme="minorHAnsi" w:eastAsia="Helvetica" w:hAnsiTheme="minorHAnsi" w:cs="Helvetica"/>
          <w:kern w:val="0"/>
        </w:rPr>
        <w:t>Rassembler les acteurs culturels,</w:t>
      </w:r>
      <w:r w:rsidR="00416FE7" w:rsidRPr="0076755B">
        <w:rPr>
          <w:rFonts w:asciiTheme="minorHAnsi" w:eastAsia="Helvetica" w:hAnsiTheme="minorHAnsi" w:cs="Helvetica"/>
          <w:kern w:val="0"/>
        </w:rPr>
        <w:t xml:space="preserve"> ceux de</w:t>
      </w:r>
      <w:r w:rsidRPr="0076755B">
        <w:rPr>
          <w:rFonts w:asciiTheme="minorHAnsi" w:eastAsia="Helvetica" w:hAnsiTheme="minorHAnsi" w:cs="Helvetica"/>
          <w:kern w:val="0"/>
        </w:rPr>
        <w:t xml:space="preserve"> l’agriculture locale, et les citoyens, dans une journée </w:t>
      </w:r>
      <w:r w:rsidR="00FE310B" w:rsidRPr="0076755B">
        <w:rPr>
          <w:rFonts w:asciiTheme="minorHAnsi" w:eastAsia="Helvetica" w:hAnsiTheme="minorHAnsi" w:cs="Helvetica"/>
          <w:kern w:val="0"/>
        </w:rPr>
        <w:t>pour v</w:t>
      </w:r>
      <w:r w:rsidR="00F463D9" w:rsidRPr="0076755B">
        <w:rPr>
          <w:rFonts w:asciiTheme="minorHAnsi" w:eastAsia="Helvetica" w:hAnsiTheme="minorHAnsi" w:cs="Helvetica"/>
          <w:kern w:val="0"/>
        </w:rPr>
        <w:t>ivre</w:t>
      </w:r>
      <w:r w:rsidR="00FE310B" w:rsidRPr="0076755B">
        <w:rPr>
          <w:rFonts w:asciiTheme="minorHAnsi" w:eastAsia="Helvetica" w:hAnsiTheme="minorHAnsi" w:cs="Helvetica"/>
          <w:kern w:val="0"/>
        </w:rPr>
        <w:t xml:space="preserve"> une expérience pleine de sens. </w:t>
      </w:r>
      <w:r w:rsidR="00F463D9" w:rsidRPr="0076755B">
        <w:rPr>
          <w:rFonts w:asciiTheme="minorHAnsi" w:eastAsia="Helvetica" w:hAnsiTheme="minorHAnsi" w:cs="Helvetica"/>
          <w:kern w:val="0"/>
        </w:rPr>
        <w:t>Réunir l’essentiel sous une seule bannière.</w:t>
      </w:r>
    </w:p>
    <w:p w14:paraId="07BF9227" w14:textId="77777777" w:rsidR="00F463D9" w:rsidRPr="0076755B" w:rsidRDefault="00F463D9" w:rsidP="004B5FCF">
      <w:pPr>
        <w:rPr>
          <w:rFonts w:asciiTheme="minorHAnsi" w:eastAsia="Helvetica" w:hAnsiTheme="minorHAnsi" w:cs="Helvetica"/>
          <w:sz w:val="24"/>
          <w:szCs w:val="24"/>
        </w:rPr>
      </w:pPr>
      <w:r w:rsidRPr="0076755B">
        <w:rPr>
          <w:rFonts w:asciiTheme="minorHAnsi" w:eastAsia="Helvetica" w:hAnsiTheme="minorHAnsi" w:cs="Helvetica"/>
          <w:sz w:val="24"/>
          <w:szCs w:val="24"/>
        </w:rPr>
        <w:t>Etre acteur de sa vie, participer au partage et à la transmission de savoirs, être dans l’action.</w:t>
      </w:r>
    </w:p>
    <w:p w14:paraId="5B568FF3" w14:textId="77777777" w:rsidR="00F463D9" w:rsidRPr="0076755B" w:rsidRDefault="00F463D9" w:rsidP="004B5FCF">
      <w:pPr>
        <w:rPr>
          <w:rFonts w:asciiTheme="minorHAnsi" w:eastAsia="Helvetica" w:hAnsiTheme="minorHAnsi" w:cs="Helvetica"/>
          <w:sz w:val="24"/>
          <w:szCs w:val="24"/>
        </w:rPr>
      </w:pPr>
      <w:r w:rsidRPr="0076755B">
        <w:rPr>
          <w:rFonts w:asciiTheme="minorHAnsi" w:eastAsia="Times New Roman" w:hAnsiTheme="minorHAnsi"/>
          <w:color w:val="000000"/>
          <w:sz w:val="24"/>
          <w:szCs w:val="24"/>
        </w:rPr>
        <w:t xml:space="preserve">Créer une culture « circulaire » avec le moins de déchets possibles. </w:t>
      </w:r>
    </w:p>
    <w:p w14:paraId="7CFC515D" w14:textId="1A1E5C6A" w:rsidR="004C6A60" w:rsidRPr="0076755B" w:rsidRDefault="00F463D9" w:rsidP="002C3216">
      <w:pPr>
        <w:pStyle w:val="Standard"/>
        <w:autoSpaceDE w:val="0"/>
        <w:rPr>
          <w:rFonts w:asciiTheme="minorHAnsi" w:eastAsia="Helvetica" w:hAnsiTheme="minorHAnsi" w:cs="Helvetica"/>
          <w:kern w:val="0"/>
        </w:rPr>
      </w:pPr>
      <w:r w:rsidRPr="0076755B">
        <w:rPr>
          <w:rFonts w:asciiTheme="minorHAnsi" w:eastAsia="Helvetica" w:hAnsiTheme="minorHAnsi" w:cs="Helvetica"/>
          <w:kern w:val="0"/>
        </w:rPr>
        <w:t xml:space="preserve"> </w:t>
      </w:r>
    </w:p>
    <w:p w14:paraId="1B7E6CBD" w14:textId="181C4915" w:rsidR="00F463D9" w:rsidRPr="0076755B" w:rsidRDefault="00F463D9" w:rsidP="004B5FCF">
      <w:pPr>
        <w:rPr>
          <w:rFonts w:asciiTheme="minorHAnsi" w:eastAsia="Times New Roman" w:hAnsiTheme="minorHAnsi"/>
          <w:b/>
          <w:color w:val="002060"/>
          <w:sz w:val="24"/>
          <w:szCs w:val="24"/>
        </w:rPr>
      </w:pPr>
      <w:r w:rsidRPr="0076755B">
        <w:rPr>
          <w:rFonts w:asciiTheme="minorHAnsi" w:eastAsia="Times New Roman" w:hAnsiTheme="minorHAnsi"/>
          <w:b/>
          <w:color w:val="002060"/>
          <w:sz w:val="24"/>
          <w:szCs w:val="24"/>
        </w:rPr>
        <w:t>Réuni</w:t>
      </w:r>
      <w:r w:rsidR="00E02AC6" w:rsidRPr="0076755B">
        <w:rPr>
          <w:rFonts w:asciiTheme="minorHAnsi" w:eastAsia="Times New Roman" w:hAnsiTheme="minorHAnsi"/>
          <w:b/>
          <w:color w:val="002060"/>
          <w:sz w:val="24"/>
          <w:szCs w:val="24"/>
        </w:rPr>
        <w:t>r l’homme et son environnement </w:t>
      </w:r>
    </w:p>
    <w:p w14:paraId="1F33CDDF" w14:textId="42CB2E57" w:rsidR="00F463D9" w:rsidRPr="0076755B" w:rsidRDefault="00F463D9" w:rsidP="004B5FCF">
      <w:pPr>
        <w:rPr>
          <w:rFonts w:asciiTheme="minorHAnsi" w:eastAsia="Times New Roman" w:hAnsiTheme="minorHAnsi"/>
          <w:color w:val="000000"/>
          <w:sz w:val="24"/>
          <w:szCs w:val="24"/>
        </w:rPr>
      </w:pPr>
      <w:r w:rsidRPr="0076755B">
        <w:rPr>
          <w:rFonts w:asciiTheme="minorHAnsi" w:eastAsia="Times New Roman" w:hAnsiTheme="minorHAnsi"/>
          <w:color w:val="000000"/>
          <w:sz w:val="24"/>
          <w:szCs w:val="24"/>
        </w:rPr>
        <w:t>Mettre les mains à la terre et partager un moment du quotidien de ceux qui nous nourrissent.</w:t>
      </w:r>
      <w:r w:rsidR="00FE310B" w:rsidRPr="0076755B">
        <w:rPr>
          <w:rFonts w:asciiTheme="minorHAnsi" w:eastAsia="Times New Roman" w:hAnsiTheme="minorHAnsi"/>
          <w:color w:val="000000"/>
          <w:sz w:val="24"/>
          <w:szCs w:val="24"/>
        </w:rPr>
        <w:t xml:space="preserve"> </w:t>
      </w:r>
      <w:r w:rsidRPr="0076755B">
        <w:rPr>
          <w:rFonts w:asciiTheme="minorHAnsi" w:eastAsia="Times New Roman" w:hAnsiTheme="minorHAnsi"/>
          <w:color w:val="000000"/>
          <w:sz w:val="24"/>
          <w:szCs w:val="24"/>
        </w:rPr>
        <w:t xml:space="preserve">Cuisiner ensemble en plein air, </w:t>
      </w:r>
      <w:r w:rsidRPr="0076755B">
        <w:rPr>
          <w:rFonts w:asciiTheme="minorHAnsi" w:eastAsia="Helvetica" w:hAnsiTheme="minorHAnsi" w:cs="Helvetica"/>
          <w:sz w:val="24"/>
          <w:szCs w:val="24"/>
        </w:rPr>
        <w:t>célébrer le travail accompli en musique et en danse</w:t>
      </w:r>
      <w:r w:rsidR="00B17704" w:rsidRPr="0076755B">
        <w:rPr>
          <w:rFonts w:asciiTheme="minorHAnsi" w:eastAsia="Helvetica" w:hAnsiTheme="minorHAnsi" w:cs="Helvetica"/>
          <w:sz w:val="24"/>
          <w:szCs w:val="24"/>
        </w:rPr>
        <w:t>…</w:t>
      </w:r>
      <w:r w:rsidR="002C3216" w:rsidRPr="0076755B">
        <w:rPr>
          <w:rFonts w:asciiTheme="minorHAnsi" w:eastAsia="Times New Roman" w:hAnsiTheme="minorHAnsi"/>
          <w:color w:val="000000"/>
          <w:sz w:val="24"/>
          <w:szCs w:val="24"/>
        </w:rPr>
        <w:t xml:space="preserve"> </w:t>
      </w:r>
      <w:r w:rsidRPr="0076755B">
        <w:rPr>
          <w:rFonts w:asciiTheme="minorHAnsi" w:eastAsia="Helvetica" w:hAnsiTheme="minorHAnsi" w:cs="Helvetica"/>
          <w:sz w:val="24"/>
          <w:szCs w:val="24"/>
        </w:rPr>
        <w:t>Produire le moins de carbone possible pour organiser les événements.</w:t>
      </w:r>
    </w:p>
    <w:p w14:paraId="6A5C963B" w14:textId="77777777" w:rsidR="004C6A60" w:rsidRPr="0076755B" w:rsidRDefault="004C6A60" w:rsidP="004B5FCF">
      <w:pPr>
        <w:rPr>
          <w:rFonts w:asciiTheme="minorHAnsi" w:eastAsia="Times New Roman" w:hAnsiTheme="minorHAnsi"/>
          <w:b/>
          <w:color w:val="002060"/>
          <w:sz w:val="24"/>
          <w:szCs w:val="24"/>
        </w:rPr>
      </w:pPr>
    </w:p>
    <w:p w14:paraId="071108CA" w14:textId="14A0FB43" w:rsidR="00F463D9" w:rsidRPr="0076755B" w:rsidRDefault="00E02AC6" w:rsidP="004B5FCF">
      <w:pPr>
        <w:rPr>
          <w:rFonts w:asciiTheme="minorHAnsi" w:eastAsia="Times New Roman" w:hAnsiTheme="minorHAnsi"/>
          <w:b/>
          <w:color w:val="002060"/>
          <w:sz w:val="24"/>
          <w:szCs w:val="24"/>
        </w:rPr>
      </w:pPr>
      <w:r w:rsidRPr="0076755B">
        <w:rPr>
          <w:rFonts w:asciiTheme="minorHAnsi" w:eastAsia="Times New Roman" w:hAnsiTheme="minorHAnsi"/>
          <w:b/>
          <w:color w:val="002060"/>
          <w:sz w:val="24"/>
          <w:szCs w:val="24"/>
        </w:rPr>
        <w:t>Réunir science et conscience </w:t>
      </w:r>
    </w:p>
    <w:p w14:paraId="7B02F039" w14:textId="0631EF21" w:rsidR="00F463D9" w:rsidRPr="0076755B" w:rsidRDefault="00F463D9" w:rsidP="004B5FCF">
      <w:pPr>
        <w:rPr>
          <w:rStyle w:val="Lienhypertexte"/>
          <w:rFonts w:asciiTheme="minorHAnsi" w:eastAsia="Times New Roman" w:hAnsiTheme="minorHAnsi"/>
          <w:color w:val="000000"/>
          <w:sz w:val="24"/>
          <w:szCs w:val="24"/>
          <w:u w:val="none"/>
        </w:rPr>
      </w:pPr>
      <w:r w:rsidRPr="0076755B">
        <w:rPr>
          <w:rFonts w:asciiTheme="minorHAnsi" w:eastAsia="Times New Roman" w:hAnsiTheme="minorHAnsi"/>
          <w:color w:val="000000"/>
          <w:sz w:val="24"/>
          <w:szCs w:val="24"/>
        </w:rPr>
        <w:t xml:space="preserve">Valoriser des solutions techniques </w:t>
      </w:r>
      <w:r w:rsidR="002E75C0" w:rsidRPr="0076755B">
        <w:rPr>
          <w:rFonts w:asciiTheme="minorHAnsi" w:eastAsia="Times New Roman" w:hAnsiTheme="minorHAnsi"/>
          <w:color w:val="000000"/>
          <w:sz w:val="24"/>
          <w:szCs w:val="24"/>
        </w:rPr>
        <w:t>« </w:t>
      </w:r>
      <w:proofErr w:type="spellStart"/>
      <w:r w:rsidR="00154901" w:rsidRPr="0076755B">
        <w:rPr>
          <w:rFonts w:asciiTheme="minorHAnsi" w:eastAsia="Times New Roman" w:hAnsiTheme="minorHAnsi"/>
          <w:color w:val="000000"/>
          <w:sz w:val="24"/>
          <w:szCs w:val="24"/>
        </w:rPr>
        <w:t>low</w:t>
      </w:r>
      <w:proofErr w:type="spellEnd"/>
      <w:r w:rsidR="00154901" w:rsidRPr="0076755B">
        <w:rPr>
          <w:rFonts w:asciiTheme="minorHAnsi" w:eastAsia="Times New Roman" w:hAnsiTheme="minorHAnsi"/>
          <w:color w:val="000000"/>
          <w:sz w:val="24"/>
          <w:szCs w:val="24"/>
        </w:rPr>
        <w:t xml:space="preserve"> </w:t>
      </w:r>
      <w:proofErr w:type="spellStart"/>
      <w:r w:rsidR="00154901" w:rsidRPr="0076755B">
        <w:rPr>
          <w:rFonts w:asciiTheme="minorHAnsi" w:eastAsia="Times New Roman" w:hAnsiTheme="minorHAnsi"/>
          <w:color w:val="000000"/>
          <w:sz w:val="24"/>
          <w:szCs w:val="24"/>
        </w:rPr>
        <w:t>tech</w:t>
      </w:r>
      <w:proofErr w:type="spellEnd"/>
      <w:r w:rsidR="002E75C0" w:rsidRPr="0076755B">
        <w:rPr>
          <w:rFonts w:asciiTheme="minorHAnsi" w:eastAsia="Times New Roman" w:hAnsiTheme="minorHAnsi"/>
          <w:color w:val="000000"/>
          <w:sz w:val="24"/>
          <w:szCs w:val="24"/>
        </w:rPr>
        <w:t> »</w:t>
      </w:r>
      <w:r w:rsidR="00154901" w:rsidRPr="0076755B">
        <w:rPr>
          <w:rFonts w:asciiTheme="minorHAnsi" w:eastAsia="Times New Roman" w:hAnsiTheme="minorHAnsi"/>
          <w:color w:val="000000"/>
          <w:sz w:val="24"/>
          <w:szCs w:val="24"/>
        </w:rPr>
        <w:t xml:space="preserve"> </w:t>
      </w:r>
      <w:r w:rsidRPr="0076755B">
        <w:rPr>
          <w:rFonts w:asciiTheme="minorHAnsi" w:eastAsia="Times New Roman" w:hAnsiTheme="minorHAnsi"/>
          <w:color w:val="000000"/>
          <w:sz w:val="24"/>
          <w:szCs w:val="24"/>
        </w:rPr>
        <w:t>conviviales et re</w:t>
      </w:r>
      <w:r w:rsidR="00154901" w:rsidRPr="0076755B">
        <w:rPr>
          <w:rFonts w:asciiTheme="minorHAnsi" w:eastAsia="Times New Roman" w:hAnsiTheme="minorHAnsi"/>
          <w:color w:val="000000"/>
          <w:sz w:val="24"/>
          <w:szCs w:val="24"/>
        </w:rPr>
        <w:t xml:space="preserve">spectueuses de l’environnement. </w:t>
      </w:r>
      <w:r w:rsidRPr="0076755B">
        <w:rPr>
          <w:rFonts w:asciiTheme="minorHAnsi" w:eastAsia="Times New Roman" w:hAnsiTheme="minorHAnsi"/>
          <w:color w:val="000000"/>
          <w:sz w:val="24"/>
          <w:szCs w:val="24"/>
        </w:rPr>
        <w:t>Utiliser de l’énergie humai</w:t>
      </w:r>
      <w:r w:rsidR="00B17704" w:rsidRPr="0076755B">
        <w:rPr>
          <w:rFonts w:asciiTheme="minorHAnsi" w:eastAsia="Times New Roman" w:hAnsiTheme="minorHAnsi"/>
          <w:color w:val="000000"/>
          <w:sz w:val="24"/>
          <w:szCs w:val="24"/>
        </w:rPr>
        <w:t xml:space="preserve">ne pour sonoriser </w:t>
      </w:r>
      <w:r w:rsidR="008E0E9C" w:rsidRPr="0076755B">
        <w:rPr>
          <w:rFonts w:asciiTheme="minorHAnsi" w:eastAsia="Times New Roman" w:hAnsiTheme="minorHAnsi"/>
          <w:color w:val="000000"/>
          <w:sz w:val="24"/>
          <w:szCs w:val="24"/>
        </w:rPr>
        <w:t xml:space="preserve">les concerts grâce au </w:t>
      </w:r>
      <w:proofErr w:type="spellStart"/>
      <w:r w:rsidR="008E0E9C" w:rsidRPr="0076755B">
        <w:rPr>
          <w:rFonts w:asciiTheme="minorHAnsi" w:eastAsia="Times New Roman" w:hAnsiTheme="minorHAnsi"/>
          <w:color w:val="000000"/>
          <w:sz w:val="24"/>
          <w:szCs w:val="24"/>
        </w:rPr>
        <w:t>Cyclotone</w:t>
      </w:r>
      <w:proofErr w:type="spellEnd"/>
      <w:r w:rsidR="00154901" w:rsidRPr="0076755B">
        <w:rPr>
          <w:rFonts w:asciiTheme="minorHAnsi" w:eastAsia="Times New Roman" w:hAnsiTheme="minorHAnsi"/>
          <w:color w:val="000000"/>
          <w:sz w:val="24"/>
          <w:szCs w:val="24"/>
        </w:rPr>
        <w:t xml:space="preserve">. </w:t>
      </w:r>
      <w:r w:rsidR="008E0E9C" w:rsidRPr="0076755B">
        <w:rPr>
          <w:rFonts w:asciiTheme="minorHAnsi" w:eastAsia="Times New Roman" w:hAnsiTheme="minorHAnsi"/>
          <w:color w:val="000000"/>
          <w:sz w:val="24"/>
          <w:szCs w:val="24"/>
        </w:rPr>
        <w:t>Présentation de cuisines et fours solaire</w:t>
      </w:r>
      <w:r w:rsidR="00DF1408">
        <w:rPr>
          <w:rFonts w:asciiTheme="minorHAnsi" w:eastAsia="Times New Roman" w:hAnsiTheme="minorHAnsi"/>
          <w:color w:val="000000"/>
          <w:sz w:val="24"/>
          <w:szCs w:val="24"/>
        </w:rPr>
        <w:t xml:space="preserve">s, en partenariat avec </w:t>
      </w:r>
      <w:proofErr w:type="spellStart"/>
      <w:r w:rsidR="00DF1408">
        <w:rPr>
          <w:rFonts w:asciiTheme="minorHAnsi" w:eastAsia="Times New Roman" w:hAnsiTheme="minorHAnsi"/>
          <w:color w:val="000000"/>
          <w:sz w:val="24"/>
          <w:szCs w:val="24"/>
        </w:rPr>
        <w:t>Solemyo</w:t>
      </w:r>
      <w:proofErr w:type="spellEnd"/>
      <w:r w:rsidR="00DF1408">
        <w:rPr>
          <w:rFonts w:asciiTheme="minorHAnsi" w:eastAsia="Times New Roman" w:hAnsiTheme="minorHAnsi"/>
          <w:color w:val="000000"/>
          <w:sz w:val="24"/>
          <w:szCs w:val="24"/>
        </w:rPr>
        <w:t xml:space="preserve"> </w:t>
      </w:r>
    </w:p>
    <w:p w14:paraId="3FF59BB2" w14:textId="77777777" w:rsidR="00FF6690" w:rsidRPr="0076755B" w:rsidRDefault="00FF6690" w:rsidP="005C43EA">
      <w:pPr>
        <w:rPr>
          <w:rFonts w:asciiTheme="minorHAnsi" w:eastAsia="Times New Roman" w:hAnsiTheme="minorHAnsi"/>
          <w:color w:val="000000"/>
          <w:sz w:val="24"/>
          <w:szCs w:val="24"/>
        </w:rPr>
      </w:pPr>
    </w:p>
    <w:p w14:paraId="4F65A35C" w14:textId="77777777" w:rsidR="00094B74" w:rsidRDefault="00094B74" w:rsidP="00094B74">
      <w:pPr>
        <w:outlineLvl w:val="0"/>
        <w:rPr>
          <w:rFonts w:asciiTheme="minorHAnsi" w:hAnsiTheme="minorHAnsi" w:cs="Calibri"/>
          <w:b/>
          <w:color w:val="002060"/>
          <w:sz w:val="28"/>
          <w:szCs w:val="28"/>
        </w:rPr>
      </w:pPr>
    </w:p>
    <w:p w14:paraId="42D21A4F" w14:textId="77777777" w:rsidR="00094B74" w:rsidRPr="00094B74" w:rsidRDefault="00094B74" w:rsidP="00094B74">
      <w:pPr>
        <w:outlineLvl w:val="0"/>
        <w:rPr>
          <w:rFonts w:asciiTheme="minorHAnsi" w:hAnsiTheme="minorHAnsi" w:cs="Calibri"/>
          <w:b/>
          <w:color w:val="002060"/>
          <w:sz w:val="28"/>
          <w:szCs w:val="28"/>
        </w:rPr>
      </w:pPr>
      <w:r w:rsidRPr="00094B74">
        <w:rPr>
          <w:rFonts w:asciiTheme="minorHAnsi" w:hAnsiTheme="minorHAnsi" w:cs="Calibri"/>
          <w:b/>
          <w:color w:val="002060"/>
          <w:sz w:val="28"/>
          <w:szCs w:val="28"/>
        </w:rPr>
        <w:t>Calendrier et programme</w:t>
      </w:r>
    </w:p>
    <w:p w14:paraId="239268FB" w14:textId="77777777" w:rsidR="00094B74" w:rsidRDefault="00094B74" w:rsidP="002E51E0">
      <w:pPr>
        <w:outlineLvl w:val="0"/>
        <w:rPr>
          <w:rFonts w:asciiTheme="minorHAnsi" w:hAnsiTheme="minorHAnsi" w:cs="Calibri"/>
          <w:b/>
          <w:color w:val="002060"/>
          <w:sz w:val="24"/>
          <w:szCs w:val="24"/>
        </w:rPr>
      </w:pPr>
    </w:p>
    <w:p w14:paraId="7AFF027B" w14:textId="54E0F59C" w:rsidR="00094B74" w:rsidRDefault="00094B74" w:rsidP="002E51E0">
      <w:pPr>
        <w:outlineLvl w:val="0"/>
        <w:rPr>
          <w:rFonts w:asciiTheme="minorHAnsi" w:hAnsiTheme="minorHAnsi" w:cs="Calibri"/>
          <w:b/>
          <w:color w:val="002060"/>
          <w:sz w:val="24"/>
          <w:szCs w:val="24"/>
        </w:rPr>
      </w:pPr>
      <w:r>
        <w:rPr>
          <w:rFonts w:asciiTheme="minorHAnsi" w:hAnsiTheme="minorHAnsi" w:cs="Calibri"/>
          <w:b/>
          <w:color w:val="002060"/>
          <w:sz w:val="24"/>
          <w:szCs w:val="24"/>
        </w:rPr>
        <w:t xml:space="preserve">Résumé : </w:t>
      </w:r>
    </w:p>
    <w:p w14:paraId="25AD818A" w14:textId="0847A147" w:rsidR="002E51E0" w:rsidRPr="0076755B" w:rsidRDefault="002E51E0" w:rsidP="002E51E0">
      <w:pPr>
        <w:outlineLvl w:val="0"/>
        <w:rPr>
          <w:rFonts w:asciiTheme="minorHAnsi" w:hAnsiTheme="minorHAnsi" w:cs="Calibri"/>
          <w:b/>
          <w:color w:val="002060"/>
          <w:sz w:val="24"/>
          <w:szCs w:val="24"/>
        </w:rPr>
      </w:pPr>
      <w:r w:rsidRPr="0076755B">
        <w:rPr>
          <w:rFonts w:asciiTheme="minorHAnsi" w:hAnsiTheme="minorHAnsi" w:cs="Calibri"/>
          <w:b/>
          <w:color w:val="002060"/>
          <w:sz w:val="24"/>
          <w:szCs w:val="24"/>
        </w:rPr>
        <w:t xml:space="preserve">Les conférences et tables rondes </w:t>
      </w:r>
    </w:p>
    <w:p w14:paraId="1197D051" w14:textId="24F7F37F" w:rsidR="00510722" w:rsidRDefault="00510722" w:rsidP="00510722">
      <w:pPr>
        <w:rPr>
          <w:rFonts w:asciiTheme="minorHAnsi" w:eastAsia="Times New Roman" w:hAnsiTheme="minorHAnsi"/>
          <w:color w:val="000000"/>
          <w:sz w:val="24"/>
          <w:szCs w:val="24"/>
        </w:rPr>
      </w:pPr>
      <w:r w:rsidRPr="0076755B">
        <w:rPr>
          <w:rFonts w:asciiTheme="minorHAnsi" w:hAnsiTheme="minorHAnsi" w:cs="Calibri"/>
          <w:sz w:val="24"/>
          <w:szCs w:val="24"/>
        </w:rPr>
        <w:t xml:space="preserve">Sont le point central du projet. </w:t>
      </w:r>
      <w:r w:rsidR="002E75C0" w:rsidRPr="0076755B">
        <w:rPr>
          <w:rFonts w:asciiTheme="minorHAnsi" w:hAnsiTheme="minorHAnsi" w:cs="Calibri"/>
          <w:sz w:val="24"/>
          <w:szCs w:val="24"/>
        </w:rPr>
        <w:t>En réunissant sur le plateau des interlocuteurs</w:t>
      </w:r>
      <w:r w:rsidR="00982DD3" w:rsidRPr="0076755B">
        <w:rPr>
          <w:rFonts w:asciiTheme="minorHAnsi" w:hAnsiTheme="minorHAnsi" w:cs="Calibri"/>
          <w:sz w:val="24"/>
          <w:szCs w:val="24"/>
        </w:rPr>
        <w:t xml:space="preserve"> qu’à priori parfois t</w:t>
      </w:r>
      <w:r w:rsidR="004F4B34" w:rsidRPr="0076755B">
        <w:rPr>
          <w:rFonts w:asciiTheme="minorHAnsi" w:hAnsiTheme="minorHAnsi" w:cs="Calibri"/>
          <w:sz w:val="24"/>
          <w:szCs w:val="24"/>
        </w:rPr>
        <w:t xml:space="preserve">out sépare SLOW a pour ambition de créer un débat d’idées riche et constructif. Toutes les tables rondes et conférences seront postées </w:t>
      </w:r>
      <w:r w:rsidR="002E51E0" w:rsidRPr="0076755B">
        <w:rPr>
          <w:rFonts w:asciiTheme="minorHAnsi" w:hAnsiTheme="minorHAnsi" w:cs="Calibri"/>
          <w:sz w:val="24"/>
          <w:szCs w:val="24"/>
        </w:rPr>
        <w:t>sur l</w:t>
      </w:r>
      <w:r w:rsidRPr="0076755B">
        <w:rPr>
          <w:rFonts w:asciiTheme="minorHAnsi" w:hAnsiTheme="minorHAnsi" w:cs="Calibri"/>
          <w:sz w:val="24"/>
          <w:szCs w:val="24"/>
        </w:rPr>
        <w:t xml:space="preserve">a chaîne </w:t>
      </w:r>
      <w:proofErr w:type="spellStart"/>
      <w:r w:rsidRPr="0076755B">
        <w:rPr>
          <w:rFonts w:asciiTheme="minorHAnsi" w:hAnsiTheme="minorHAnsi" w:cs="Calibri"/>
          <w:sz w:val="24"/>
          <w:szCs w:val="24"/>
        </w:rPr>
        <w:t>Youtube</w:t>
      </w:r>
      <w:proofErr w:type="spellEnd"/>
      <w:r w:rsidRPr="0076755B">
        <w:rPr>
          <w:rFonts w:asciiTheme="minorHAnsi" w:hAnsiTheme="minorHAnsi" w:cs="Calibri"/>
          <w:sz w:val="24"/>
          <w:szCs w:val="24"/>
        </w:rPr>
        <w:t xml:space="preserve"> de SLOW et relayées par </w:t>
      </w:r>
      <w:r w:rsidRPr="0076755B">
        <w:rPr>
          <w:rFonts w:asciiTheme="minorHAnsi" w:eastAsia="Helvetica" w:hAnsiTheme="minorHAnsi" w:cs="Helvetica"/>
          <w:sz w:val="24"/>
          <w:szCs w:val="24"/>
        </w:rPr>
        <w:t>« </w:t>
      </w:r>
      <w:r w:rsidRPr="0076755B">
        <w:rPr>
          <w:rFonts w:asciiTheme="minorHAnsi" w:hAnsiTheme="minorHAnsi" w:cs="Calibri"/>
          <w:sz w:val="24"/>
          <w:szCs w:val="24"/>
        </w:rPr>
        <w:t xml:space="preserve">La </w:t>
      </w:r>
      <w:proofErr w:type="spellStart"/>
      <w:r w:rsidRPr="0076755B">
        <w:rPr>
          <w:rFonts w:asciiTheme="minorHAnsi" w:hAnsiTheme="minorHAnsi" w:cs="Calibri"/>
          <w:sz w:val="24"/>
          <w:szCs w:val="24"/>
        </w:rPr>
        <w:t>Collapso</w:t>
      </w:r>
      <w:proofErr w:type="spellEnd"/>
      <w:r w:rsidRPr="0076755B">
        <w:rPr>
          <w:rFonts w:asciiTheme="minorHAnsi" w:hAnsiTheme="minorHAnsi" w:cs="Calibri"/>
          <w:sz w:val="24"/>
          <w:szCs w:val="24"/>
        </w:rPr>
        <w:t xml:space="preserve"> h</w:t>
      </w:r>
      <w:r w:rsidR="0087765D">
        <w:rPr>
          <w:rFonts w:asciiTheme="minorHAnsi" w:hAnsiTheme="minorHAnsi" w:cs="Calibri"/>
          <w:sz w:val="24"/>
          <w:szCs w:val="24"/>
        </w:rPr>
        <w:t>eureuse ». Co</w:t>
      </w:r>
      <w:r w:rsidRPr="0076755B">
        <w:rPr>
          <w:rFonts w:asciiTheme="minorHAnsi" w:hAnsiTheme="minorHAnsi" w:cs="Calibri"/>
          <w:sz w:val="24"/>
          <w:szCs w:val="24"/>
        </w:rPr>
        <w:t xml:space="preserve">fondé par Grégoire Quartier ce groupe </w:t>
      </w:r>
      <w:r w:rsidRPr="0076755B">
        <w:rPr>
          <w:rFonts w:asciiTheme="minorHAnsi" w:eastAsia="Helvetica" w:hAnsiTheme="minorHAnsi" w:cs="Helvetica"/>
          <w:sz w:val="24"/>
          <w:szCs w:val="24"/>
        </w:rPr>
        <w:t>Facebook de sensibilisation aux possibles effondrements civili</w:t>
      </w:r>
      <w:r w:rsidR="0076755B">
        <w:rPr>
          <w:rFonts w:asciiTheme="minorHAnsi" w:eastAsia="Helvetica" w:hAnsiTheme="minorHAnsi" w:cs="Helvetica"/>
          <w:sz w:val="24"/>
          <w:szCs w:val="24"/>
        </w:rPr>
        <w:t xml:space="preserve">sationnels compte plus de </w:t>
      </w:r>
      <w:r w:rsidRPr="0076755B">
        <w:rPr>
          <w:rFonts w:asciiTheme="minorHAnsi" w:eastAsia="Helvetica" w:hAnsiTheme="minorHAnsi" w:cs="Helvetica"/>
          <w:sz w:val="24"/>
          <w:szCs w:val="24"/>
        </w:rPr>
        <w:t xml:space="preserve">30000 </w:t>
      </w:r>
      <w:r w:rsidR="0076755B" w:rsidRPr="0076755B">
        <w:rPr>
          <w:rFonts w:asciiTheme="minorHAnsi" w:eastAsia="Helvetica" w:hAnsiTheme="minorHAnsi" w:cs="Helvetica"/>
          <w:sz w:val="24"/>
          <w:szCs w:val="24"/>
        </w:rPr>
        <w:t xml:space="preserve">membres </w:t>
      </w:r>
      <w:hyperlink r:id="rId7" w:history="1">
        <w:r w:rsidRPr="0076755B">
          <w:rPr>
            <w:rStyle w:val="Lienhypertexte"/>
            <w:rFonts w:asciiTheme="minorHAnsi" w:eastAsia="Times New Roman" w:hAnsiTheme="minorHAnsi"/>
            <w:sz w:val="24"/>
            <w:szCs w:val="24"/>
          </w:rPr>
          <w:t>https://www.facebook.com/groups/LaCollapsoHeureuse</w:t>
        </w:r>
      </w:hyperlink>
    </w:p>
    <w:p w14:paraId="3CC46911" w14:textId="77777777" w:rsidR="00DF1408" w:rsidRDefault="00DF1408" w:rsidP="00DF1408">
      <w:pPr>
        <w:outlineLvl w:val="0"/>
        <w:rPr>
          <w:rFonts w:asciiTheme="minorHAnsi" w:hAnsiTheme="minorHAnsi" w:cs="Calibri"/>
          <w:b/>
          <w:color w:val="002060"/>
          <w:sz w:val="24"/>
          <w:szCs w:val="24"/>
        </w:rPr>
      </w:pPr>
    </w:p>
    <w:p w14:paraId="03D8E1BF" w14:textId="77777777" w:rsidR="00DF1408" w:rsidRPr="0076755B" w:rsidRDefault="00DF1408" w:rsidP="00DF1408">
      <w:pPr>
        <w:outlineLvl w:val="0"/>
        <w:rPr>
          <w:rFonts w:asciiTheme="minorHAnsi" w:hAnsiTheme="minorHAnsi" w:cs="Calibri"/>
          <w:b/>
          <w:color w:val="002060"/>
          <w:sz w:val="24"/>
          <w:szCs w:val="24"/>
        </w:rPr>
      </w:pPr>
      <w:r w:rsidRPr="0076755B">
        <w:rPr>
          <w:rFonts w:asciiTheme="minorHAnsi" w:hAnsiTheme="minorHAnsi" w:cs="Calibri"/>
          <w:b/>
          <w:color w:val="002060"/>
          <w:sz w:val="24"/>
          <w:szCs w:val="24"/>
        </w:rPr>
        <w:t xml:space="preserve">La musique  </w:t>
      </w:r>
    </w:p>
    <w:p w14:paraId="325919D5" w14:textId="77777777" w:rsidR="00DF1408" w:rsidRPr="0076755B" w:rsidRDefault="00DF1408" w:rsidP="00DF1408">
      <w:pPr>
        <w:rPr>
          <w:rFonts w:asciiTheme="minorHAnsi" w:eastAsia="Times New Roman" w:hAnsiTheme="minorHAnsi"/>
          <w:color w:val="000000"/>
          <w:sz w:val="24"/>
          <w:szCs w:val="24"/>
        </w:rPr>
      </w:pPr>
      <w:r w:rsidRPr="0076755B">
        <w:rPr>
          <w:rFonts w:asciiTheme="minorHAnsi" w:eastAsia="Times New Roman" w:hAnsiTheme="minorHAnsi"/>
          <w:color w:val="000000"/>
          <w:sz w:val="24"/>
          <w:szCs w:val="24"/>
        </w:rPr>
        <w:t xml:space="preserve">Deux duos basse-batterie de bric et de broc : </w:t>
      </w:r>
      <w:proofErr w:type="spellStart"/>
      <w:r w:rsidRPr="0076755B">
        <w:rPr>
          <w:rFonts w:asciiTheme="minorHAnsi" w:eastAsia="Times New Roman" w:hAnsiTheme="minorHAnsi"/>
          <w:color w:val="000000"/>
          <w:sz w:val="24"/>
          <w:szCs w:val="24"/>
        </w:rPr>
        <w:t>Soils</w:t>
      </w:r>
      <w:proofErr w:type="spellEnd"/>
      <w:r w:rsidRPr="0076755B">
        <w:rPr>
          <w:rFonts w:asciiTheme="minorHAnsi" w:eastAsia="Times New Roman" w:hAnsiTheme="minorHAnsi"/>
          <w:color w:val="000000"/>
          <w:sz w:val="24"/>
          <w:szCs w:val="24"/>
        </w:rPr>
        <w:t xml:space="preserve"> (Alexis </w:t>
      </w:r>
      <w:proofErr w:type="spellStart"/>
      <w:r w:rsidRPr="0076755B">
        <w:rPr>
          <w:rFonts w:asciiTheme="minorHAnsi" w:hAnsiTheme="minorHAnsi" w:cs="Arial"/>
          <w:color w:val="000000"/>
          <w:sz w:val="24"/>
          <w:szCs w:val="24"/>
        </w:rPr>
        <w:t>Hanhart</w:t>
      </w:r>
      <w:proofErr w:type="spellEnd"/>
      <w:r w:rsidRPr="0076755B">
        <w:rPr>
          <w:rFonts w:asciiTheme="minorHAnsi" w:hAnsiTheme="minorHAnsi" w:cs="Arial"/>
          <w:color w:val="000000"/>
          <w:sz w:val="24"/>
          <w:szCs w:val="24"/>
        </w:rPr>
        <w:t xml:space="preserve"> et </w:t>
      </w:r>
      <w:r w:rsidRPr="0076755B">
        <w:rPr>
          <w:rFonts w:asciiTheme="minorHAnsi" w:eastAsia="Times New Roman" w:hAnsiTheme="minorHAnsi"/>
          <w:color w:val="000000"/>
          <w:sz w:val="24"/>
          <w:szCs w:val="24"/>
        </w:rPr>
        <w:t xml:space="preserve">Grégoire Quartier) et Ester Poly (Martina </w:t>
      </w:r>
      <w:proofErr w:type="spellStart"/>
      <w:r w:rsidRPr="0076755B">
        <w:rPr>
          <w:rFonts w:asciiTheme="minorHAnsi" w:eastAsia="Times New Roman" w:hAnsiTheme="minorHAnsi"/>
          <w:color w:val="000000"/>
          <w:sz w:val="24"/>
          <w:szCs w:val="24"/>
        </w:rPr>
        <w:t>Berther</w:t>
      </w:r>
      <w:proofErr w:type="spellEnd"/>
      <w:r>
        <w:rPr>
          <w:rFonts w:asciiTheme="minorHAnsi" w:eastAsia="Times New Roman" w:hAnsiTheme="minorHAnsi"/>
          <w:color w:val="000000"/>
          <w:sz w:val="24"/>
          <w:szCs w:val="24"/>
        </w:rPr>
        <w:t>-</w:t>
      </w:r>
      <w:r w:rsidRPr="0076755B">
        <w:rPr>
          <w:rFonts w:asciiTheme="minorHAnsi" w:eastAsia="Times New Roman" w:hAnsiTheme="minorHAnsi"/>
          <w:color w:val="000000"/>
          <w:sz w:val="24"/>
          <w:szCs w:val="24"/>
        </w:rPr>
        <w:t xml:space="preserve">prix suisse musique 2020 et Béatrice Graf </w:t>
      </w:r>
      <w:r>
        <w:rPr>
          <w:rFonts w:asciiTheme="minorHAnsi" w:eastAsia="Times New Roman" w:hAnsiTheme="minorHAnsi"/>
          <w:color w:val="000000"/>
          <w:sz w:val="24"/>
          <w:szCs w:val="24"/>
        </w:rPr>
        <w:t>-prix suisse musique 2019</w:t>
      </w:r>
      <w:r w:rsidRPr="0076755B">
        <w:rPr>
          <w:rFonts w:asciiTheme="minorHAnsi" w:eastAsia="Times New Roman" w:hAnsiTheme="minorHAnsi"/>
          <w:color w:val="000000"/>
          <w:sz w:val="24"/>
          <w:szCs w:val="24"/>
        </w:rPr>
        <w:t xml:space="preserve">) font la tournée.  </w:t>
      </w:r>
    </w:p>
    <w:p w14:paraId="13624A2D" w14:textId="77777777" w:rsidR="00DF1408" w:rsidRPr="0076755B" w:rsidRDefault="00DF1408" w:rsidP="00DF1408">
      <w:pPr>
        <w:rPr>
          <w:rFonts w:asciiTheme="minorHAnsi" w:eastAsia="Times New Roman" w:hAnsiTheme="minorHAnsi"/>
          <w:color w:val="000000"/>
          <w:sz w:val="24"/>
          <w:szCs w:val="24"/>
        </w:rPr>
      </w:pPr>
      <w:r w:rsidRPr="0076755B">
        <w:rPr>
          <w:rFonts w:asciiTheme="minorHAnsi" w:eastAsia="Times New Roman" w:hAnsiTheme="minorHAnsi"/>
          <w:color w:val="000000"/>
          <w:sz w:val="24"/>
          <w:szCs w:val="24"/>
        </w:rPr>
        <w:t>Robin Girod (GE/</w:t>
      </w:r>
      <w:proofErr w:type="spellStart"/>
      <w:r w:rsidRPr="0076755B">
        <w:rPr>
          <w:rFonts w:asciiTheme="minorHAnsi" w:eastAsia="Times New Roman" w:hAnsiTheme="minorHAnsi"/>
          <w:color w:val="000000"/>
          <w:sz w:val="24"/>
          <w:szCs w:val="24"/>
        </w:rPr>
        <w:t>guit</w:t>
      </w:r>
      <w:proofErr w:type="spellEnd"/>
      <w:r w:rsidRPr="0076755B">
        <w:rPr>
          <w:rFonts w:asciiTheme="minorHAnsi" w:eastAsia="Times New Roman" w:hAnsiTheme="minorHAnsi"/>
          <w:color w:val="000000"/>
          <w:sz w:val="24"/>
          <w:szCs w:val="24"/>
        </w:rPr>
        <w:t xml:space="preserve">) Aurélie Emery (VS/voix &amp; </w:t>
      </w:r>
      <w:proofErr w:type="spellStart"/>
      <w:r w:rsidRPr="0076755B">
        <w:rPr>
          <w:rFonts w:asciiTheme="minorHAnsi" w:eastAsia="Times New Roman" w:hAnsiTheme="minorHAnsi"/>
          <w:color w:val="000000"/>
          <w:sz w:val="24"/>
          <w:szCs w:val="24"/>
        </w:rPr>
        <w:t>guit</w:t>
      </w:r>
      <w:proofErr w:type="spellEnd"/>
      <w:r w:rsidRPr="0076755B">
        <w:rPr>
          <w:rFonts w:asciiTheme="minorHAnsi" w:eastAsia="Times New Roman" w:hAnsiTheme="minorHAnsi"/>
          <w:color w:val="000000"/>
          <w:sz w:val="24"/>
          <w:szCs w:val="24"/>
        </w:rPr>
        <w:t xml:space="preserve">) et Florence </w:t>
      </w:r>
      <w:proofErr w:type="spellStart"/>
      <w:r w:rsidRPr="0076755B">
        <w:rPr>
          <w:rFonts w:asciiTheme="minorHAnsi" w:eastAsia="Times New Roman" w:hAnsiTheme="minorHAnsi"/>
          <w:color w:val="000000"/>
          <w:sz w:val="24"/>
          <w:szCs w:val="24"/>
        </w:rPr>
        <w:t>Chitacumbi</w:t>
      </w:r>
      <w:proofErr w:type="spellEnd"/>
      <w:r w:rsidRPr="0076755B">
        <w:rPr>
          <w:rFonts w:asciiTheme="minorHAnsi" w:eastAsia="Times New Roman" w:hAnsiTheme="minorHAnsi"/>
          <w:color w:val="000000"/>
          <w:sz w:val="24"/>
          <w:szCs w:val="24"/>
        </w:rPr>
        <w:t xml:space="preserve"> (NE/voix) sont les </w:t>
      </w:r>
      <w:proofErr w:type="spellStart"/>
      <w:r w:rsidRPr="0076755B">
        <w:rPr>
          <w:rFonts w:asciiTheme="minorHAnsi" w:eastAsia="Times New Roman" w:hAnsiTheme="minorHAnsi"/>
          <w:color w:val="000000"/>
          <w:sz w:val="24"/>
          <w:szCs w:val="24"/>
        </w:rPr>
        <w:t>invité.e.s</w:t>
      </w:r>
      <w:proofErr w:type="spellEnd"/>
      <w:r w:rsidRPr="0076755B">
        <w:rPr>
          <w:rFonts w:asciiTheme="minorHAnsi" w:eastAsia="Times New Roman" w:hAnsiTheme="minorHAnsi"/>
          <w:color w:val="000000"/>
          <w:sz w:val="24"/>
          <w:szCs w:val="24"/>
        </w:rPr>
        <w:t xml:space="preserve"> de certaines étapes. </w:t>
      </w:r>
    </w:p>
    <w:p w14:paraId="76A41BC9" w14:textId="44A88F8C" w:rsidR="002E51E0" w:rsidRPr="0076755B" w:rsidRDefault="002E51E0" w:rsidP="002E51E0">
      <w:pPr>
        <w:outlineLvl w:val="0"/>
        <w:rPr>
          <w:rFonts w:asciiTheme="minorHAnsi" w:eastAsia="Helvetica" w:hAnsiTheme="minorHAnsi" w:cs="Helvetica"/>
          <w:sz w:val="24"/>
          <w:szCs w:val="24"/>
        </w:rPr>
      </w:pPr>
    </w:p>
    <w:p w14:paraId="7E4F18C6" w14:textId="4600B423" w:rsidR="004F4B34" w:rsidRPr="0076755B" w:rsidRDefault="004F4B34" w:rsidP="004F4B34">
      <w:pPr>
        <w:outlineLvl w:val="0"/>
        <w:rPr>
          <w:rFonts w:asciiTheme="minorHAnsi" w:hAnsiTheme="minorHAnsi" w:cs="Calibri"/>
          <w:b/>
          <w:color w:val="002060"/>
          <w:sz w:val="24"/>
          <w:szCs w:val="24"/>
        </w:rPr>
      </w:pPr>
      <w:r w:rsidRPr="0076755B">
        <w:rPr>
          <w:rFonts w:asciiTheme="minorHAnsi" w:hAnsiTheme="minorHAnsi" w:cs="Calibri"/>
          <w:b/>
          <w:color w:val="002060"/>
          <w:sz w:val="24"/>
          <w:szCs w:val="24"/>
        </w:rPr>
        <w:t xml:space="preserve">Les ateliers  </w:t>
      </w:r>
    </w:p>
    <w:p w14:paraId="60864D11" w14:textId="2D63AA02" w:rsidR="00094B74" w:rsidRPr="001E6E23" w:rsidRDefault="004F4B34" w:rsidP="00094B74">
      <w:pPr>
        <w:rPr>
          <w:rFonts w:asciiTheme="minorHAnsi" w:eastAsia="Helvetica" w:hAnsiTheme="minorHAnsi" w:cs="Helvetica"/>
          <w:sz w:val="24"/>
          <w:szCs w:val="24"/>
        </w:rPr>
      </w:pPr>
      <w:r w:rsidRPr="0076755B">
        <w:rPr>
          <w:rFonts w:asciiTheme="minorHAnsi" w:eastAsia="Helvetica" w:hAnsiTheme="minorHAnsi" w:cs="Helvetica"/>
          <w:sz w:val="24"/>
          <w:szCs w:val="24"/>
        </w:rPr>
        <w:t xml:space="preserve">Des ateliers </w:t>
      </w:r>
      <w:r w:rsidR="001E6E23">
        <w:rPr>
          <w:rFonts w:asciiTheme="minorHAnsi" w:eastAsia="Helvetica" w:hAnsiTheme="minorHAnsi" w:cs="Helvetica"/>
          <w:sz w:val="24"/>
          <w:szCs w:val="24"/>
        </w:rPr>
        <w:t xml:space="preserve">tout public </w:t>
      </w:r>
      <w:r w:rsidRPr="0076755B">
        <w:rPr>
          <w:rFonts w:asciiTheme="minorHAnsi" w:eastAsia="Helvetica" w:hAnsiTheme="minorHAnsi" w:cs="Helvetica"/>
          <w:sz w:val="24"/>
          <w:szCs w:val="24"/>
        </w:rPr>
        <w:t>ont lieu à</w:t>
      </w:r>
      <w:r w:rsidR="0076755B" w:rsidRPr="0076755B">
        <w:rPr>
          <w:rFonts w:asciiTheme="minorHAnsi" w:eastAsia="Helvetica" w:hAnsiTheme="minorHAnsi" w:cs="Helvetica"/>
          <w:sz w:val="24"/>
          <w:szCs w:val="24"/>
        </w:rPr>
        <w:t xml:space="preserve"> chaque étape.</w:t>
      </w:r>
      <w:r w:rsidRPr="0076755B">
        <w:rPr>
          <w:rFonts w:asciiTheme="minorHAnsi" w:eastAsia="Helvetica" w:hAnsiTheme="minorHAnsi" w:cs="Helvetica"/>
          <w:sz w:val="24"/>
          <w:szCs w:val="24"/>
        </w:rPr>
        <w:t xml:space="preserve"> </w:t>
      </w:r>
      <w:r w:rsidR="00094B74">
        <w:rPr>
          <w:rFonts w:asciiTheme="minorHAnsi" w:eastAsia="Helvetica" w:hAnsiTheme="minorHAnsi" w:cs="Helvetica"/>
          <w:sz w:val="24"/>
          <w:szCs w:val="24"/>
        </w:rPr>
        <w:t xml:space="preserve">Les participants sont également sollicités à amener leur contribution écrite à la thématique du fil rouge du projet </w:t>
      </w:r>
      <w:r w:rsidR="00094B74">
        <w:rPr>
          <w:rFonts w:asciiTheme="minorHAnsi" w:eastAsia="Times New Roman" w:hAnsiTheme="minorHAnsi"/>
          <w:color w:val="000000"/>
          <w:sz w:val="24"/>
          <w:szCs w:val="24"/>
        </w:rPr>
        <w:t>« </w:t>
      </w:r>
      <w:r w:rsidR="00094B74" w:rsidRPr="0076755B">
        <w:rPr>
          <w:rFonts w:asciiTheme="minorHAnsi" w:eastAsia="Times New Roman" w:hAnsiTheme="minorHAnsi"/>
          <w:color w:val="000000"/>
          <w:sz w:val="24"/>
          <w:szCs w:val="24"/>
        </w:rPr>
        <w:t xml:space="preserve">Qu'avons-nous à apprendre et que nous voudrions voir perdurer après la crise sanitaire causée par le </w:t>
      </w:r>
      <w:proofErr w:type="spellStart"/>
      <w:r w:rsidR="00094B74" w:rsidRPr="0076755B">
        <w:rPr>
          <w:rFonts w:asciiTheme="minorHAnsi" w:eastAsia="Times New Roman" w:hAnsiTheme="minorHAnsi"/>
          <w:color w:val="000000"/>
          <w:sz w:val="24"/>
          <w:szCs w:val="24"/>
        </w:rPr>
        <w:t>Covid</w:t>
      </w:r>
      <w:proofErr w:type="spellEnd"/>
      <w:r w:rsidR="00094B74" w:rsidRPr="0076755B">
        <w:rPr>
          <w:rFonts w:asciiTheme="minorHAnsi" w:eastAsia="Times New Roman" w:hAnsiTheme="minorHAnsi"/>
          <w:color w:val="000000"/>
          <w:sz w:val="24"/>
          <w:szCs w:val="24"/>
        </w:rPr>
        <w:t xml:space="preserve"> 19 ?</w:t>
      </w:r>
      <w:r w:rsidR="001E6E23">
        <w:rPr>
          <w:rFonts w:asciiTheme="minorHAnsi" w:eastAsia="Times New Roman" w:hAnsiTheme="minorHAnsi"/>
          <w:b/>
          <w:color w:val="000000"/>
          <w:sz w:val="24"/>
          <w:szCs w:val="24"/>
        </w:rPr>
        <w:t xml:space="preserve"> </w:t>
      </w:r>
      <w:r w:rsidR="001E6E23" w:rsidRPr="001E6E23">
        <w:rPr>
          <w:rFonts w:asciiTheme="minorHAnsi" w:eastAsia="Times New Roman" w:hAnsiTheme="minorHAnsi"/>
          <w:color w:val="000000"/>
          <w:sz w:val="24"/>
          <w:szCs w:val="24"/>
        </w:rPr>
        <w:t xml:space="preserve">Les éditions moins de cent publieront sur blog ces contributions </w:t>
      </w:r>
      <w:r w:rsidR="001E6E23">
        <w:rPr>
          <w:rFonts w:asciiTheme="minorHAnsi" w:eastAsia="Times New Roman" w:hAnsiTheme="minorHAnsi"/>
          <w:color w:val="000000"/>
          <w:sz w:val="24"/>
          <w:szCs w:val="24"/>
        </w:rPr>
        <w:t>écrites.</w:t>
      </w:r>
    </w:p>
    <w:p w14:paraId="7B0353F9" w14:textId="77777777" w:rsidR="004F4B34" w:rsidRPr="0076755B" w:rsidRDefault="004F4B34" w:rsidP="002E51E0">
      <w:pPr>
        <w:outlineLvl w:val="0"/>
        <w:rPr>
          <w:rFonts w:asciiTheme="minorHAnsi" w:eastAsia="Helvetica" w:hAnsiTheme="minorHAnsi" w:cs="Helvetica"/>
          <w:sz w:val="24"/>
          <w:szCs w:val="24"/>
        </w:rPr>
      </w:pPr>
    </w:p>
    <w:p w14:paraId="42C498B4" w14:textId="52E34A4F" w:rsidR="0076755B" w:rsidRPr="0076755B" w:rsidRDefault="0076755B" w:rsidP="0076755B">
      <w:pPr>
        <w:outlineLvl w:val="0"/>
        <w:rPr>
          <w:rFonts w:asciiTheme="minorHAnsi" w:hAnsiTheme="minorHAnsi" w:cs="Calibri"/>
          <w:b/>
          <w:color w:val="002060"/>
          <w:sz w:val="24"/>
          <w:szCs w:val="24"/>
        </w:rPr>
      </w:pPr>
      <w:r>
        <w:rPr>
          <w:rFonts w:asciiTheme="minorHAnsi" w:hAnsiTheme="minorHAnsi" w:cs="Calibri"/>
          <w:b/>
          <w:color w:val="002060"/>
          <w:sz w:val="24"/>
          <w:szCs w:val="24"/>
        </w:rPr>
        <w:t xml:space="preserve">Infos pratiques  </w:t>
      </w:r>
      <w:r w:rsidRPr="0076755B">
        <w:rPr>
          <w:rFonts w:asciiTheme="minorHAnsi" w:hAnsiTheme="minorHAnsi" w:cs="Calibri"/>
          <w:b/>
          <w:color w:val="002060"/>
          <w:sz w:val="24"/>
          <w:szCs w:val="24"/>
        </w:rPr>
        <w:t xml:space="preserve">  </w:t>
      </w:r>
    </w:p>
    <w:p w14:paraId="6B3A4904" w14:textId="77777777" w:rsidR="0076755B" w:rsidRDefault="004F4B34" w:rsidP="004F4B34">
      <w:pPr>
        <w:jc w:val="both"/>
        <w:rPr>
          <w:rFonts w:asciiTheme="minorHAnsi" w:hAnsiTheme="minorHAnsi" w:cs="Calibri"/>
          <w:sz w:val="24"/>
          <w:szCs w:val="24"/>
        </w:rPr>
      </w:pPr>
      <w:r w:rsidRPr="0076755B">
        <w:rPr>
          <w:rFonts w:asciiTheme="minorHAnsi" w:hAnsiTheme="minorHAnsi" w:cs="Calibri"/>
          <w:sz w:val="24"/>
          <w:szCs w:val="24"/>
        </w:rPr>
        <w:t>Tous les ateliers, concerts et conférences sont donnés à prix libre mais conscient pour permettre à chacun de s'engager selon ses possibilités, dans une démarche de diffusion plus large et d’accessibilité à l’échelle d’un quartier, d’un village.</w:t>
      </w:r>
      <w:r w:rsidR="0076755B" w:rsidRPr="0076755B">
        <w:rPr>
          <w:rFonts w:asciiTheme="minorHAnsi" w:hAnsiTheme="minorHAnsi" w:cs="Calibri"/>
          <w:sz w:val="24"/>
          <w:szCs w:val="24"/>
        </w:rPr>
        <w:t xml:space="preserve"> </w:t>
      </w:r>
      <w:r w:rsidR="0076755B">
        <w:rPr>
          <w:rFonts w:asciiTheme="minorHAnsi" w:hAnsiTheme="minorHAnsi" w:cs="Calibri"/>
          <w:sz w:val="24"/>
          <w:szCs w:val="24"/>
        </w:rPr>
        <w:t xml:space="preserve"> </w:t>
      </w:r>
    </w:p>
    <w:p w14:paraId="3BDF648C" w14:textId="77777777" w:rsidR="001E6E23" w:rsidRDefault="0076755B" w:rsidP="0087765D">
      <w:pPr>
        <w:jc w:val="both"/>
        <w:rPr>
          <w:rFonts w:asciiTheme="minorHAnsi" w:hAnsiTheme="minorHAnsi" w:cs="Calibri"/>
          <w:sz w:val="24"/>
          <w:szCs w:val="24"/>
        </w:rPr>
      </w:pPr>
      <w:r>
        <w:rPr>
          <w:rFonts w:asciiTheme="minorHAnsi" w:hAnsiTheme="minorHAnsi" w:cs="Calibri"/>
          <w:sz w:val="24"/>
          <w:szCs w:val="24"/>
        </w:rPr>
        <w:t>Pas d’inscriptions</w:t>
      </w:r>
      <w:r w:rsidR="0087765D">
        <w:rPr>
          <w:rFonts w:asciiTheme="minorHAnsi" w:hAnsiTheme="minorHAnsi" w:cs="Calibri"/>
          <w:sz w:val="24"/>
          <w:szCs w:val="24"/>
        </w:rPr>
        <w:t>-à part si indiqué-</w:t>
      </w:r>
      <w:r>
        <w:rPr>
          <w:rFonts w:asciiTheme="minorHAnsi" w:hAnsiTheme="minorHAnsi" w:cs="Calibri"/>
          <w:sz w:val="24"/>
          <w:szCs w:val="24"/>
        </w:rPr>
        <w:t xml:space="preserve">mais possibles limitations selon les normes sanitaires du moment. </w:t>
      </w:r>
      <w:r w:rsidR="0087765D">
        <w:rPr>
          <w:rFonts w:asciiTheme="minorHAnsi" w:hAnsiTheme="minorHAnsi" w:cs="Calibri"/>
          <w:sz w:val="24"/>
          <w:szCs w:val="24"/>
        </w:rPr>
        <w:t>Venez à l’heure !</w:t>
      </w:r>
      <w:r>
        <w:rPr>
          <w:rFonts w:asciiTheme="minorHAnsi" w:hAnsiTheme="minorHAnsi" w:cs="Calibri"/>
          <w:sz w:val="24"/>
          <w:szCs w:val="24"/>
        </w:rPr>
        <w:t xml:space="preserve"> </w:t>
      </w:r>
    </w:p>
    <w:p w14:paraId="11481A39" w14:textId="0421130C" w:rsidR="00094B74" w:rsidRPr="0087765D" w:rsidRDefault="00094B74" w:rsidP="0087765D">
      <w:pPr>
        <w:jc w:val="both"/>
        <w:rPr>
          <w:rFonts w:asciiTheme="minorHAnsi" w:hAnsiTheme="minorHAnsi" w:cs="Calibri"/>
          <w:sz w:val="24"/>
          <w:szCs w:val="24"/>
        </w:rPr>
      </w:pPr>
      <w:r>
        <w:rPr>
          <w:rFonts w:asciiTheme="minorHAnsi" w:eastAsia="Times New Roman" w:hAnsiTheme="minorHAnsi" w:cs="Arial"/>
          <w:b/>
          <w:bCs/>
          <w:color w:val="000000" w:themeColor="text1"/>
          <w:sz w:val="24"/>
          <w:szCs w:val="24"/>
        </w:rPr>
        <w:t>CALENDRIER DETAILLE</w:t>
      </w:r>
    </w:p>
    <w:p w14:paraId="03C36521" w14:textId="1622C82A" w:rsidR="00094B74" w:rsidRPr="00171C93" w:rsidRDefault="00094B74" w:rsidP="00094B74">
      <w:pPr>
        <w:spacing w:before="100" w:beforeAutospacing="1" w:after="100" w:afterAutospacing="1"/>
        <w:outlineLvl w:val="2"/>
        <w:rPr>
          <w:rFonts w:asciiTheme="minorHAnsi" w:eastAsia="Times New Roman" w:hAnsiTheme="minorHAnsi" w:cs="Arial"/>
          <w:bCs/>
          <w:color w:val="000000" w:themeColor="text1"/>
          <w:sz w:val="24"/>
          <w:szCs w:val="24"/>
        </w:rPr>
      </w:pPr>
      <w:r w:rsidRPr="00171C93">
        <w:rPr>
          <w:rFonts w:asciiTheme="minorHAnsi" w:eastAsia="Times New Roman" w:hAnsiTheme="minorHAnsi" w:cs="Arial"/>
          <w:b/>
          <w:bCs/>
          <w:color w:val="000000" w:themeColor="text1"/>
          <w:sz w:val="24"/>
          <w:szCs w:val="24"/>
        </w:rPr>
        <w:t xml:space="preserve">08.08.20 FRIBOURG / FR </w:t>
      </w:r>
      <w:proofErr w:type="spellStart"/>
      <w:r w:rsidRPr="00171C93">
        <w:rPr>
          <w:rFonts w:asciiTheme="minorHAnsi" w:eastAsia="Times New Roman" w:hAnsiTheme="minorHAnsi" w:cs="Arial"/>
          <w:b/>
          <w:bCs/>
          <w:color w:val="000000" w:themeColor="text1"/>
          <w:sz w:val="24"/>
          <w:szCs w:val="24"/>
        </w:rPr>
        <w:t>Bluefactory</w:t>
      </w:r>
      <w:proofErr w:type="spellEnd"/>
      <w:r w:rsidRPr="00171C93">
        <w:rPr>
          <w:rFonts w:asciiTheme="minorHAnsi" w:eastAsia="Times New Roman" w:hAnsiTheme="minorHAnsi" w:cs="Arial"/>
          <w:b/>
          <w:bCs/>
          <w:color w:val="000000" w:themeColor="text1"/>
          <w:sz w:val="24"/>
          <w:szCs w:val="24"/>
        </w:rPr>
        <w:t xml:space="preserve"> –Pôle d’Eté, </w:t>
      </w:r>
      <w:r w:rsidRPr="00171C93">
        <w:rPr>
          <w:rFonts w:asciiTheme="minorHAnsi" w:eastAsia="Times New Roman" w:hAnsiTheme="minorHAnsi" w:cs="Arial"/>
          <w:bCs/>
          <w:color w:val="000000" w:themeColor="text1"/>
          <w:sz w:val="24"/>
          <w:szCs w:val="24"/>
        </w:rPr>
        <w:t>passage du Cardinal 1</w:t>
      </w:r>
    </w:p>
    <w:p w14:paraId="7A0B62AD" w14:textId="77777777" w:rsidR="00094B74" w:rsidRPr="00171C93" w:rsidRDefault="00094B74" w:rsidP="00094B74">
      <w:pPr>
        <w:ind w:left="2124" w:hanging="1416"/>
        <w:rPr>
          <w:rFonts w:asciiTheme="minorHAnsi" w:eastAsia="Times New Roman" w:hAnsiTheme="minorHAnsi" w:cs="Arial"/>
          <w:b/>
          <w:bCs/>
          <w:color w:val="000000" w:themeColor="text1"/>
          <w:sz w:val="24"/>
          <w:szCs w:val="24"/>
        </w:rPr>
      </w:pPr>
      <w:r w:rsidRPr="00171C93">
        <w:rPr>
          <w:rFonts w:asciiTheme="minorHAnsi" w:eastAsia="Times New Roman" w:hAnsiTheme="minorHAnsi" w:cs="Arial"/>
          <w:b/>
          <w:bCs/>
          <w:color w:val="000000" w:themeColor="text1"/>
          <w:sz w:val="24"/>
          <w:szCs w:val="24"/>
        </w:rPr>
        <w:t xml:space="preserve">16:30-18:00 </w:t>
      </w:r>
      <w:r w:rsidRPr="00171C93">
        <w:rPr>
          <w:rFonts w:asciiTheme="minorHAnsi" w:eastAsia="Times New Roman" w:hAnsiTheme="minorHAnsi" w:cs="Arial"/>
          <w:b/>
          <w:bCs/>
          <w:color w:val="000000" w:themeColor="text1"/>
          <w:sz w:val="24"/>
          <w:szCs w:val="24"/>
        </w:rPr>
        <w:tab/>
        <w:t>« Comment aller tous ensemble dans la transition ? »</w:t>
      </w:r>
    </w:p>
    <w:p w14:paraId="21D56FD3" w14:textId="2545CD4E" w:rsidR="00094B74" w:rsidRPr="00171C93" w:rsidRDefault="00094B74" w:rsidP="00094B74">
      <w:pPr>
        <w:ind w:left="2124"/>
        <w:rPr>
          <w:rFonts w:asciiTheme="minorHAnsi" w:eastAsia="Times New Roman" w:hAnsiTheme="minorHAnsi" w:cs="Arial"/>
          <w:b/>
          <w:sz w:val="24"/>
          <w:szCs w:val="24"/>
        </w:rPr>
      </w:pPr>
      <w:r w:rsidRPr="00171C93">
        <w:rPr>
          <w:rFonts w:asciiTheme="minorHAnsi" w:eastAsia="Times New Roman" w:hAnsiTheme="minorHAnsi" w:cs="Arial"/>
          <w:b/>
          <w:bCs/>
          <w:color w:val="000000" w:themeColor="text1"/>
          <w:sz w:val="24"/>
          <w:szCs w:val="24"/>
        </w:rPr>
        <w:t xml:space="preserve">Table ronde avec Monseigneur Charles </w:t>
      </w:r>
      <w:proofErr w:type="spellStart"/>
      <w:r w:rsidRPr="00171C93">
        <w:rPr>
          <w:rFonts w:asciiTheme="minorHAnsi" w:eastAsia="Times New Roman" w:hAnsiTheme="minorHAnsi" w:cs="Arial"/>
          <w:b/>
          <w:bCs/>
          <w:color w:val="000000" w:themeColor="text1"/>
          <w:sz w:val="24"/>
          <w:szCs w:val="24"/>
        </w:rPr>
        <w:t>Morerod</w:t>
      </w:r>
      <w:proofErr w:type="spellEnd"/>
      <w:r w:rsidRPr="00171C93">
        <w:rPr>
          <w:rFonts w:asciiTheme="minorHAnsi" w:eastAsia="Times New Roman" w:hAnsiTheme="minorHAnsi" w:cs="Arial"/>
          <w:b/>
          <w:bCs/>
          <w:color w:val="000000" w:themeColor="text1"/>
          <w:sz w:val="24"/>
          <w:szCs w:val="24"/>
        </w:rPr>
        <w:t xml:space="preserve">, Florian </w:t>
      </w:r>
      <w:proofErr w:type="spellStart"/>
      <w:r w:rsidRPr="00171C93">
        <w:rPr>
          <w:rFonts w:asciiTheme="minorHAnsi" w:eastAsia="Times New Roman" w:hAnsiTheme="minorHAnsi" w:cs="Arial"/>
          <w:b/>
          <w:bCs/>
          <w:color w:val="000000" w:themeColor="text1"/>
          <w:sz w:val="24"/>
          <w:szCs w:val="24"/>
        </w:rPr>
        <w:t>Gumy</w:t>
      </w:r>
      <w:proofErr w:type="spellEnd"/>
      <w:r w:rsidRPr="00171C93">
        <w:rPr>
          <w:rFonts w:asciiTheme="minorHAnsi" w:eastAsia="Times New Roman" w:hAnsiTheme="minorHAnsi" w:cs="Arial"/>
          <w:b/>
          <w:bCs/>
          <w:color w:val="000000" w:themeColor="text1"/>
          <w:sz w:val="24"/>
          <w:szCs w:val="24"/>
        </w:rPr>
        <w:t xml:space="preserve"> (Extinction </w:t>
      </w:r>
      <w:proofErr w:type="spellStart"/>
      <w:r w:rsidRPr="00171C93">
        <w:rPr>
          <w:rFonts w:asciiTheme="minorHAnsi" w:eastAsia="Times New Roman" w:hAnsiTheme="minorHAnsi" w:cs="Arial"/>
          <w:b/>
          <w:bCs/>
          <w:color w:val="000000" w:themeColor="text1"/>
          <w:sz w:val="24"/>
          <w:szCs w:val="24"/>
        </w:rPr>
        <w:t>Rebellion</w:t>
      </w:r>
      <w:proofErr w:type="spellEnd"/>
      <w:r w:rsidRPr="00171C93">
        <w:rPr>
          <w:rFonts w:asciiTheme="minorHAnsi" w:eastAsia="Times New Roman" w:hAnsiTheme="minorHAnsi" w:cs="Arial"/>
          <w:b/>
          <w:bCs/>
          <w:color w:val="000000" w:themeColor="text1"/>
          <w:sz w:val="24"/>
          <w:szCs w:val="24"/>
        </w:rPr>
        <w:t xml:space="preserve">), </w:t>
      </w:r>
      <w:r w:rsidRPr="00171C93">
        <w:rPr>
          <w:rFonts w:asciiTheme="minorHAnsi" w:eastAsia="Times New Roman" w:hAnsiTheme="minorHAnsi" w:cs="Arial"/>
          <w:b/>
          <w:color w:val="000000"/>
          <w:sz w:val="24"/>
          <w:szCs w:val="24"/>
        </w:rPr>
        <w:t>Guillaume Kuhn</w:t>
      </w:r>
      <w:r w:rsidRPr="00171C93">
        <w:rPr>
          <w:rFonts w:asciiTheme="minorHAnsi" w:eastAsia="Times New Roman" w:hAnsiTheme="minorHAnsi" w:cs="Arial"/>
          <w:b/>
          <w:sz w:val="24"/>
          <w:szCs w:val="24"/>
        </w:rPr>
        <w:t xml:space="preserve"> (</w:t>
      </w:r>
      <w:r w:rsidRPr="00171C93">
        <w:rPr>
          <w:rFonts w:asciiTheme="minorHAnsi" w:eastAsia="Times New Roman" w:hAnsiTheme="minorHAnsi" w:cs="Arial"/>
          <w:b/>
          <w:bCs/>
          <w:color w:val="000000" w:themeColor="text1"/>
          <w:sz w:val="24"/>
          <w:szCs w:val="24"/>
        </w:rPr>
        <w:t xml:space="preserve">La Grève du Climat), Cristina </w:t>
      </w:r>
      <w:proofErr w:type="spellStart"/>
      <w:r w:rsidRPr="00171C93">
        <w:rPr>
          <w:rFonts w:asciiTheme="minorHAnsi" w:eastAsia="Times New Roman" w:hAnsiTheme="minorHAnsi" w:cs="Arial"/>
          <w:b/>
          <w:bCs/>
          <w:color w:val="000000" w:themeColor="text1"/>
          <w:sz w:val="24"/>
          <w:szCs w:val="24"/>
        </w:rPr>
        <w:t>Tattarletti</w:t>
      </w:r>
      <w:proofErr w:type="spellEnd"/>
      <w:r w:rsidRPr="00171C93">
        <w:rPr>
          <w:rFonts w:asciiTheme="minorHAnsi" w:eastAsia="Times New Roman" w:hAnsiTheme="minorHAnsi" w:cs="Arial"/>
          <w:b/>
          <w:bCs/>
          <w:color w:val="000000" w:themeColor="text1"/>
          <w:sz w:val="24"/>
          <w:szCs w:val="24"/>
        </w:rPr>
        <w:t xml:space="preserve"> (Grands-parents pour le climat). </w:t>
      </w:r>
      <w:r w:rsidR="00BF2B61">
        <w:rPr>
          <w:rFonts w:asciiTheme="minorHAnsi" w:eastAsia="Times New Roman" w:hAnsiTheme="minorHAnsi" w:cs="Arial"/>
          <w:b/>
          <w:bCs/>
          <w:color w:val="000000" w:themeColor="text1"/>
          <w:sz w:val="24"/>
          <w:szCs w:val="24"/>
        </w:rPr>
        <w:t xml:space="preserve">Modération : </w:t>
      </w:r>
      <w:r w:rsidR="00A3529D">
        <w:rPr>
          <w:rFonts w:asciiTheme="minorHAnsi" w:eastAsia="Times New Roman" w:hAnsiTheme="minorHAnsi" w:cs="Arial"/>
          <w:b/>
          <w:bCs/>
          <w:color w:val="000000" w:themeColor="text1"/>
          <w:sz w:val="24"/>
          <w:szCs w:val="24"/>
        </w:rPr>
        <w:t xml:space="preserve">Laura </w:t>
      </w:r>
      <w:proofErr w:type="spellStart"/>
      <w:r w:rsidR="00A3529D">
        <w:rPr>
          <w:rFonts w:asciiTheme="minorHAnsi" w:eastAsia="Times New Roman" w:hAnsiTheme="minorHAnsi" w:cs="Arial"/>
          <w:b/>
          <w:bCs/>
          <w:color w:val="000000" w:themeColor="text1"/>
          <w:sz w:val="24"/>
          <w:szCs w:val="24"/>
        </w:rPr>
        <w:t>Drompt</w:t>
      </w:r>
      <w:proofErr w:type="spellEnd"/>
      <w:r w:rsidR="00A3529D">
        <w:rPr>
          <w:rFonts w:asciiTheme="minorHAnsi" w:eastAsia="Times New Roman" w:hAnsiTheme="minorHAnsi" w:cs="Arial"/>
          <w:b/>
          <w:bCs/>
          <w:color w:val="000000" w:themeColor="text1"/>
          <w:sz w:val="24"/>
          <w:szCs w:val="24"/>
        </w:rPr>
        <w:t xml:space="preserve"> </w:t>
      </w:r>
      <w:r w:rsidR="000A26CC">
        <w:rPr>
          <w:rFonts w:asciiTheme="minorHAnsi" w:eastAsia="Times New Roman" w:hAnsiTheme="minorHAnsi" w:cs="Arial"/>
          <w:b/>
          <w:bCs/>
          <w:color w:val="000000" w:themeColor="text1"/>
          <w:sz w:val="24"/>
          <w:szCs w:val="24"/>
        </w:rPr>
        <w:t>(</w:t>
      </w:r>
      <w:r w:rsidR="00A3529D">
        <w:rPr>
          <w:rFonts w:asciiTheme="minorHAnsi" w:eastAsia="Times New Roman" w:hAnsiTheme="minorHAnsi" w:cs="Arial"/>
          <w:b/>
          <w:bCs/>
          <w:color w:val="000000" w:themeColor="text1"/>
          <w:sz w:val="24"/>
          <w:szCs w:val="24"/>
        </w:rPr>
        <w:t>journaliste</w:t>
      </w:r>
      <w:r w:rsidR="00A423F8">
        <w:rPr>
          <w:rFonts w:asciiTheme="minorHAnsi" w:eastAsia="Times New Roman" w:hAnsiTheme="minorHAnsi" w:cs="Arial"/>
          <w:b/>
          <w:bCs/>
          <w:color w:val="000000" w:themeColor="text1"/>
          <w:sz w:val="24"/>
          <w:szCs w:val="24"/>
        </w:rPr>
        <w:t xml:space="preserve"> rubrique </w:t>
      </w:r>
      <w:r w:rsidR="00263439">
        <w:rPr>
          <w:rFonts w:asciiTheme="minorHAnsi" w:eastAsia="Times New Roman" w:hAnsiTheme="minorHAnsi" w:cs="Arial"/>
          <w:b/>
          <w:bCs/>
          <w:color w:val="000000" w:themeColor="text1"/>
          <w:sz w:val="24"/>
          <w:szCs w:val="24"/>
        </w:rPr>
        <w:t>suisse Le Courrier</w:t>
      </w:r>
      <w:r w:rsidR="000A26CC">
        <w:rPr>
          <w:rFonts w:asciiTheme="minorHAnsi" w:eastAsia="Times New Roman" w:hAnsiTheme="minorHAnsi" w:cs="Arial"/>
          <w:b/>
          <w:bCs/>
          <w:color w:val="000000" w:themeColor="text1"/>
          <w:sz w:val="24"/>
          <w:szCs w:val="24"/>
        </w:rPr>
        <w:t xml:space="preserve"> </w:t>
      </w:r>
      <w:r w:rsidR="00C41EDF">
        <w:rPr>
          <w:rFonts w:asciiTheme="minorHAnsi" w:eastAsia="Times New Roman" w:hAnsiTheme="minorHAnsi" w:cs="Arial"/>
          <w:b/>
          <w:bCs/>
          <w:color w:val="000000" w:themeColor="text1"/>
          <w:sz w:val="24"/>
          <w:szCs w:val="24"/>
        </w:rPr>
        <w:t>en partenariat</w:t>
      </w:r>
      <w:r w:rsidR="000A26CC">
        <w:rPr>
          <w:rFonts w:asciiTheme="minorHAnsi" w:eastAsia="Times New Roman" w:hAnsiTheme="minorHAnsi" w:cs="Arial"/>
          <w:b/>
          <w:bCs/>
          <w:color w:val="000000" w:themeColor="text1"/>
          <w:sz w:val="24"/>
          <w:szCs w:val="24"/>
        </w:rPr>
        <w:t>)</w:t>
      </w:r>
      <w:r w:rsidR="00263439">
        <w:rPr>
          <w:rFonts w:asciiTheme="minorHAnsi" w:eastAsia="Times New Roman" w:hAnsiTheme="minorHAnsi" w:cs="Arial"/>
          <w:b/>
          <w:bCs/>
          <w:color w:val="000000" w:themeColor="text1"/>
          <w:sz w:val="24"/>
          <w:szCs w:val="24"/>
        </w:rPr>
        <w:t xml:space="preserve"> </w:t>
      </w:r>
    </w:p>
    <w:p w14:paraId="142FB790" w14:textId="77777777" w:rsidR="00094B74" w:rsidRPr="00171C93" w:rsidRDefault="00094B74" w:rsidP="00094B74">
      <w:pPr>
        <w:ind w:left="2124"/>
        <w:rPr>
          <w:rFonts w:asciiTheme="minorHAnsi" w:eastAsia="Times New Roman" w:hAnsiTheme="minorHAnsi" w:cs="Arial"/>
          <w:bCs/>
          <w:color w:val="000000" w:themeColor="text1"/>
          <w:sz w:val="24"/>
          <w:szCs w:val="24"/>
          <w:lang w:val="en-US"/>
        </w:rPr>
      </w:pPr>
      <w:r w:rsidRPr="00171C93">
        <w:rPr>
          <w:rFonts w:asciiTheme="minorHAnsi" w:eastAsia="Times New Roman" w:hAnsiTheme="minorHAnsi" w:cs="Arial"/>
          <w:bCs/>
          <w:color w:val="000000" w:themeColor="text1"/>
          <w:sz w:val="24"/>
          <w:szCs w:val="24"/>
          <w:lang w:val="en-US"/>
        </w:rPr>
        <w:t>Atelier Lego Serious Play, collaboration avec TRNSTN</w:t>
      </w:r>
    </w:p>
    <w:p w14:paraId="4A0067E3" w14:textId="77777777" w:rsidR="006601D7" w:rsidRDefault="00094B74" w:rsidP="0087765D">
      <w:pPr>
        <w:pStyle w:val="Standard"/>
        <w:autoSpaceDE w:val="0"/>
        <w:ind w:left="708"/>
        <w:outlineLvl w:val="0"/>
        <w:rPr>
          <w:rFonts w:asciiTheme="minorHAnsi" w:eastAsia="Helvetica" w:hAnsiTheme="minorHAnsi" w:cs="Arial"/>
          <w:color w:val="000000" w:themeColor="text1"/>
          <w:kern w:val="0"/>
        </w:rPr>
      </w:pPr>
      <w:r w:rsidRPr="00171C93">
        <w:rPr>
          <w:rFonts w:asciiTheme="minorHAnsi" w:eastAsia="Times New Roman" w:hAnsiTheme="minorHAnsi" w:cs="Arial"/>
          <w:bCs/>
          <w:color w:val="000000" w:themeColor="text1"/>
          <w:lang w:eastAsia="fr-FR"/>
        </w:rPr>
        <w:t>18:30-20:30</w:t>
      </w:r>
      <w:r w:rsidRPr="00171C93">
        <w:rPr>
          <w:rFonts w:asciiTheme="minorHAnsi" w:eastAsia="Times New Roman" w:hAnsiTheme="minorHAnsi" w:cs="Arial"/>
          <w:bCs/>
          <w:color w:val="000000" w:themeColor="text1"/>
          <w:lang w:eastAsia="fr-FR"/>
        </w:rPr>
        <w:tab/>
      </w:r>
      <w:r w:rsidRPr="00171C93">
        <w:rPr>
          <w:rFonts w:asciiTheme="minorHAnsi" w:eastAsia="Helvetica" w:hAnsiTheme="minorHAnsi" w:cs="Arial"/>
          <w:color w:val="000000" w:themeColor="text1"/>
          <w:kern w:val="0"/>
        </w:rPr>
        <w:t xml:space="preserve">Concerts de Soils et Ester Poly </w:t>
      </w:r>
      <w:r w:rsidR="0087765D">
        <w:rPr>
          <w:rFonts w:asciiTheme="minorHAnsi" w:eastAsia="Helvetica" w:hAnsiTheme="minorHAnsi" w:cs="Arial"/>
          <w:color w:val="000000" w:themeColor="text1"/>
          <w:kern w:val="0"/>
        </w:rPr>
        <w:t xml:space="preserve"> </w:t>
      </w:r>
    </w:p>
    <w:p w14:paraId="31ED2A4C" w14:textId="77777777" w:rsidR="006601D7" w:rsidRDefault="006601D7" w:rsidP="0087765D">
      <w:pPr>
        <w:pStyle w:val="Standard"/>
        <w:autoSpaceDE w:val="0"/>
        <w:ind w:left="708"/>
        <w:outlineLvl w:val="0"/>
        <w:rPr>
          <w:rFonts w:asciiTheme="minorHAnsi" w:eastAsia="Helvetica" w:hAnsiTheme="minorHAnsi" w:cs="Arial"/>
          <w:color w:val="000000" w:themeColor="text1"/>
          <w:kern w:val="0"/>
        </w:rPr>
      </w:pPr>
    </w:p>
    <w:p w14:paraId="45A54F20" w14:textId="0C9E59F1" w:rsidR="00094B74" w:rsidRPr="0087765D" w:rsidRDefault="008531CA" w:rsidP="0087765D">
      <w:pPr>
        <w:pStyle w:val="Standard"/>
        <w:autoSpaceDE w:val="0"/>
        <w:ind w:left="708"/>
        <w:outlineLvl w:val="0"/>
        <w:rPr>
          <w:rFonts w:asciiTheme="minorHAnsi" w:eastAsia="Helvetica" w:hAnsiTheme="minorHAnsi" w:cs="Arial"/>
          <w:color w:val="000000" w:themeColor="text1"/>
          <w:kern w:val="0"/>
        </w:rPr>
      </w:pPr>
      <w:hyperlink r:id="rId8" w:history="1">
        <w:r w:rsidR="00094B74" w:rsidRPr="00171C93">
          <w:rPr>
            <w:rStyle w:val="Lienhypertexte"/>
            <w:rFonts w:asciiTheme="minorHAnsi" w:eastAsia="Times New Roman" w:hAnsiTheme="minorHAnsi" w:cs="Arial"/>
            <w:bCs/>
          </w:rPr>
          <w:t>www.pole-ete.ch</w:t>
        </w:r>
      </w:hyperlink>
    </w:p>
    <w:p w14:paraId="3A6E5B8A" w14:textId="77777777" w:rsidR="00094B74" w:rsidRPr="0087765D" w:rsidRDefault="00094B74" w:rsidP="00094B74">
      <w:pPr>
        <w:rPr>
          <w:rFonts w:asciiTheme="minorHAnsi" w:eastAsia="Times New Roman" w:hAnsiTheme="minorHAnsi" w:cs="Arial"/>
          <w:bCs/>
          <w:color w:val="000000" w:themeColor="text1"/>
          <w:sz w:val="24"/>
          <w:szCs w:val="24"/>
          <w:lang w:val="fr-CH"/>
        </w:rPr>
      </w:pPr>
    </w:p>
    <w:p w14:paraId="36BA9E77" w14:textId="548A9B8A" w:rsidR="00094B74" w:rsidRDefault="00094B74" w:rsidP="006601D7">
      <w:pPr>
        <w:pStyle w:val="Standard"/>
        <w:autoSpaceDE w:val="0"/>
        <w:outlineLvl w:val="0"/>
        <w:rPr>
          <w:rFonts w:asciiTheme="minorHAnsi" w:eastAsia="Times New Roman" w:hAnsiTheme="minorHAnsi" w:cs="Arial"/>
          <w:color w:val="000000" w:themeColor="text1"/>
        </w:rPr>
      </w:pPr>
      <w:r w:rsidRPr="00171C93">
        <w:rPr>
          <w:rFonts w:asciiTheme="minorHAnsi" w:eastAsia="Times New Roman" w:hAnsiTheme="minorHAnsi" w:cs="Arial"/>
          <w:b/>
          <w:bCs/>
          <w:color w:val="000000" w:themeColor="text1"/>
        </w:rPr>
        <w:t xml:space="preserve">09.08.2020 </w:t>
      </w:r>
      <w:r w:rsidR="006601D7">
        <w:rPr>
          <w:rFonts w:asciiTheme="minorHAnsi" w:eastAsia="Times New Roman" w:hAnsiTheme="minorHAnsi" w:cs="Arial"/>
          <w:b/>
          <w:bCs/>
          <w:color w:val="000000" w:themeColor="text1"/>
        </w:rPr>
        <w:tab/>
      </w:r>
      <w:r w:rsidRPr="00171C93">
        <w:rPr>
          <w:rFonts w:asciiTheme="minorHAnsi" w:eastAsia="Times New Roman" w:hAnsiTheme="minorHAnsi" w:cs="Arial"/>
          <w:b/>
          <w:bCs/>
          <w:color w:val="000000" w:themeColor="text1"/>
        </w:rPr>
        <w:t xml:space="preserve">BULLE / FR </w:t>
      </w:r>
      <w:r w:rsidRPr="00171C93">
        <w:rPr>
          <w:rFonts w:asciiTheme="minorHAnsi" w:eastAsia="Times New Roman" w:hAnsiTheme="minorHAnsi" w:cs="Arial"/>
          <w:b/>
          <w:color w:val="000000" w:themeColor="text1"/>
        </w:rPr>
        <w:t xml:space="preserve">Le Chapit'o, </w:t>
      </w:r>
      <w:r w:rsidRPr="00171C93">
        <w:rPr>
          <w:rFonts w:asciiTheme="minorHAnsi" w:eastAsia="Times New Roman" w:hAnsiTheme="minorHAnsi" w:cs="Arial"/>
          <w:color w:val="000000" w:themeColor="text1"/>
        </w:rPr>
        <w:t>terrain de la Condémine</w:t>
      </w:r>
      <w:r w:rsidR="0087765D">
        <w:rPr>
          <w:rFonts w:asciiTheme="minorHAnsi" w:eastAsia="Times New Roman" w:hAnsiTheme="minorHAnsi" w:cs="Arial"/>
          <w:color w:val="000000" w:themeColor="text1"/>
        </w:rPr>
        <w:t xml:space="preserve"> </w:t>
      </w:r>
    </w:p>
    <w:p w14:paraId="647DD279" w14:textId="77777777" w:rsidR="006601D7" w:rsidRPr="0087765D" w:rsidRDefault="006601D7" w:rsidP="006601D7">
      <w:pPr>
        <w:pStyle w:val="Standard"/>
        <w:autoSpaceDE w:val="0"/>
        <w:outlineLvl w:val="0"/>
        <w:rPr>
          <w:rFonts w:asciiTheme="minorHAnsi" w:eastAsia="Helvetica" w:hAnsiTheme="minorHAnsi" w:cs="Arial"/>
          <w:color w:val="000000" w:themeColor="text1"/>
          <w:kern w:val="0"/>
        </w:rPr>
      </w:pPr>
    </w:p>
    <w:p w14:paraId="305E1333" w14:textId="3D24D801" w:rsidR="00094B74" w:rsidRPr="00171C93" w:rsidRDefault="00094B74" w:rsidP="00094B74">
      <w:pPr>
        <w:ind w:left="2124" w:hanging="1416"/>
        <w:rPr>
          <w:rFonts w:asciiTheme="minorHAnsi" w:eastAsia="Times New Roman" w:hAnsiTheme="minorHAnsi" w:cs="Arial"/>
          <w:bCs/>
          <w:color w:val="000000" w:themeColor="text1"/>
          <w:sz w:val="24"/>
          <w:szCs w:val="24"/>
        </w:rPr>
      </w:pPr>
      <w:r w:rsidRPr="00171C93">
        <w:rPr>
          <w:rFonts w:asciiTheme="minorHAnsi" w:eastAsia="Times New Roman" w:hAnsiTheme="minorHAnsi" w:cs="Arial"/>
          <w:bCs/>
          <w:color w:val="000000" w:themeColor="text1"/>
          <w:sz w:val="24"/>
          <w:szCs w:val="24"/>
        </w:rPr>
        <w:t>11:00-12:</w:t>
      </w:r>
      <w:r w:rsidR="0087765D">
        <w:rPr>
          <w:rFonts w:asciiTheme="minorHAnsi" w:eastAsia="Times New Roman" w:hAnsiTheme="minorHAnsi" w:cs="Arial"/>
          <w:bCs/>
          <w:color w:val="000000" w:themeColor="text1"/>
          <w:sz w:val="24"/>
          <w:szCs w:val="24"/>
        </w:rPr>
        <w:t>00</w:t>
      </w:r>
      <w:r w:rsidR="0087765D">
        <w:rPr>
          <w:rFonts w:asciiTheme="minorHAnsi" w:eastAsia="Times New Roman" w:hAnsiTheme="minorHAnsi" w:cs="Arial"/>
          <w:bCs/>
          <w:color w:val="000000" w:themeColor="text1"/>
          <w:sz w:val="24"/>
          <w:szCs w:val="24"/>
        </w:rPr>
        <w:tab/>
        <w:t>« Vie Secrète du Jardin » film (</w:t>
      </w:r>
      <w:proofErr w:type="spellStart"/>
      <w:r w:rsidRPr="00171C93">
        <w:rPr>
          <w:rFonts w:asciiTheme="minorHAnsi" w:eastAsia="Times New Roman" w:hAnsiTheme="minorHAnsi" w:cs="Arial"/>
          <w:bCs/>
          <w:color w:val="000000" w:themeColor="text1"/>
          <w:sz w:val="24"/>
          <w:szCs w:val="24"/>
        </w:rPr>
        <w:t>coll</w:t>
      </w:r>
      <w:r w:rsidR="0087765D">
        <w:rPr>
          <w:rFonts w:asciiTheme="minorHAnsi" w:eastAsia="Times New Roman" w:hAnsiTheme="minorHAnsi" w:cs="Arial"/>
          <w:bCs/>
          <w:color w:val="000000" w:themeColor="text1"/>
          <w:sz w:val="24"/>
          <w:szCs w:val="24"/>
        </w:rPr>
        <w:t>ab</w:t>
      </w:r>
      <w:proofErr w:type="spellEnd"/>
      <w:r w:rsidR="0087765D">
        <w:rPr>
          <w:rFonts w:asciiTheme="minorHAnsi" w:eastAsia="Times New Roman" w:hAnsiTheme="minorHAnsi" w:cs="Arial"/>
          <w:bCs/>
          <w:color w:val="000000" w:themeColor="text1"/>
          <w:sz w:val="24"/>
          <w:szCs w:val="24"/>
        </w:rPr>
        <w:t>.</w:t>
      </w:r>
      <w:r w:rsidRPr="00171C93">
        <w:rPr>
          <w:rFonts w:asciiTheme="minorHAnsi" w:eastAsia="Times New Roman" w:hAnsiTheme="minorHAnsi" w:cs="Arial"/>
          <w:bCs/>
          <w:color w:val="000000" w:themeColor="text1"/>
          <w:sz w:val="24"/>
          <w:szCs w:val="24"/>
        </w:rPr>
        <w:t xml:space="preserve"> Festival de film vert de Bulle</w:t>
      </w:r>
      <w:r w:rsidR="0087765D">
        <w:rPr>
          <w:rFonts w:asciiTheme="minorHAnsi" w:eastAsia="Times New Roman" w:hAnsiTheme="minorHAnsi" w:cs="Arial"/>
          <w:bCs/>
          <w:color w:val="000000" w:themeColor="text1"/>
          <w:sz w:val="24"/>
          <w:szCs w:val="24"/>
        </w:rPr>
        <w:t>)</w:t>
      </w:r>
    </w:p>
    <w:p w14:paraId="24134872" w14:textId="77777777" w:rsidR="00094B74" w:rsidRPr="00171C93" w:rsidRDefault="00094B74" w:rsidP="00094B74">
      <w:pPr>
        <w:ind w:left="2124" w:hanging="1416"/>
        <w:rPr>
          <w:rFonts w:asciiTheme="minorHAnsi" w:eastAsia="Times New Roman" w:hAnsiTheme="minorHAnsi" w:cs="Arial"/>
          <w:bCs/>
          <w:color w:val="000000" w:themeColor="text1"/>
          <w:sz w:val="24"/>
          <w:szCs w:val="24"/>
        </w:rPr>
      </w:pPr>
      <w:r w:rsidRPr="00171C93">
        <w:rPr>
          <w:rFonts w:asciiTheme="minorHAnsi" w:eastAsia="Times New Roman" w:hAnsiTheme="minorHAnsi" w:cs="Arial"/>
          <w:bCs/>
          <w:color w:val="000000" w:themeColor="text1"/>
          <w:sz w:val="24"/>
          <w:szCs w:val="24"/>
        </w:rPr>
        <w:tab/>
        <w:t>Présentation de cuisine solaire</w:t>
      </w:r>
    </w:p>
    <w:p w14:paraId="12CF0ABE" w14:textId="77777777" w:rsidR="00094B74" w:rsidRPr="00171C93" w:rsidRDefault="00094B74" w:rsidP="00094B74">
      <w:pPr>
        <w:ind w:left="2124" w:hanging="1416"/>
        <w:rPr>
          <w:rFonts w:asciiTheme="minorHAnsi" w:eastAsia="Times New Roman" w:hAnsiTheme="minorHAnsi" w:cs="Arial"/>
          <w:bCs/>
          <w:color w:val="000000" w:themeColor="text1"/>
          <w:sz w:val="24"/>
          <w:szCs w:val="24"/>
        </w:rPr>
      </w:pPr>
      <w:r w:rsidRPr="00171C93">
        <w:rPr>
          <w:rFonts w:asciiTheme="minorHAnsi" w:eastAsia="Times New Roman" w:hAnsiTheme="minorHAnsi" w:cs="Arial"/>
          <w:bCs/>
          <w:color w:val="000000" w:themeColor="text1"/>
          <w:sz w:val="24"/>
          <w:szCs w:val="24"/>
        </w:rPr>
        <w:t xml:space="preserve">12:00-13:30 </w:t>
      </w:r>
      <w:r w:rsidRPr="00171C93">
        <w:rPr>
          <w:rFonts w:asciiTheme="minorHAnsi" w:eastAsia="Times New Roman" w:hAnsiTheme="minorHAnsi" w:cs="Arial"/>
          <w:bCs/>
          <w:color w:val="000000" w:themeColor="text1"/>
          <w:sz w:val="24"/>
          <w:szCs w:val="24"/>
        </w:rPr>
        <w:tab/>
        <w:t>Soupe de Chalet, planchettes</w:t>
      </w:r>
    </w:p>
    <w:p w14:paraId="2BDBDFE2" w14:textId="77777777"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r w:rsidRPr="00171C93">
        <w:rPr>
          <w:rFonts w:asciiTheme="minorHAnsi" w:eastAsia="Times New Roman" w:hAnsiTheme="minorHAnsi" w:cs="Arial"/>
          <w:bCs/>
          <w:color w:val="000000" w:themeColor="text1"/>
          <w:lang w:eastAsia="fr-FR"/>
        </w:rPr>
        <w:t>13:30-14:30</w:t>
      </w:r>
      <w:r w:rsidRPr="00171C93">
        <w:rPr>
          <w:rFonts w:asciiTheme="minorHAnsi" w:eastAsia="Times New Roman" w:hAnsiTheme="minorHAnsi" w:cs="Arial"/>
          <w:bCs/>
          <w:color w:val="000000" w:themeColor="text1"/>
          <w:lang w:eastAsia="fr-FR"/>
        </w:rPr>
        <w:tab/>
        <w:t>Concert de Soils</w:t>
      </w:r>
    </w:p>
    <w:p w14:paraId="50C8F48F" w14:textId="77777777" w:rsidR="0087765D" w:rsidRDefault="00094B74" w:rsidP="006601D7">
      <w:pPr>
        <w:pStyle w:val="Standard"/>
        <w:autoSpaceDE w:val="0"/>
        <w:ind w:left="2124" w:hanging="1416"/>
        <w:outlineLvl w:val="0"/>
        <w:rPr>
          <w:rFonts w:asciiTheme="minorHAnsi" w:eastAsia="Times New Roman" w:hAnsiTheme="minorHAnsi" w:cs="Arial"/>
          <w:b/>
          <w:bCs/>
          <w:color w:val="000000" w:themeColor="text1"/>
        </w:rPr>
      </w:pPr>
      <w:r w:rsidRPr="00171C93">
        <w:rPr>
          <w:rFonts w:asciiTheme="minorHAnsi" w:eastAsia="Times New Roman" w:hAnsiTheme="minorHAnsi" w:cs="Arial"/>
          <w:b/>
          <w:bCs/>
          <w:color w:val="000000" w:themeColor="text1"/>
        </w:rPr>
        <w:t>14:30-16:00</w:t>
      </w:r>
      <w:r w:rsidRPr="00171C93">
        <w:rPr>
          <w:rFonts w:asciiTheme="minorHAnsi" w:eastAsia="Times New Roman" w:hAnsiTheme="minorHAnsi" w:cs="Arial"/>
          <w:b/>
          <w:bCs/>
          <w:color w:val="000000" w:themeColor="text1"/>
        </w:rPr>
        <w:tab/>
        <w:t>« </w:t>
      </w:r>
      <w:r w:rsidRPr="00171C93">
        <w:rPr>
          <w:rFonts w:asciiTheme="minorHAnsi" w:hAnsiTheme="minorHAnsi" w:cs="Arial"/>
          <w:b/>
          <w:color w:val="000000"/>
        </w:rPr>
        <w:t>L'élevage pastoral, une tradition écologique</w:t>
      </w:r>
      <w:r w:rsidRPr="00171C93">
        <w:rPr>
          <w:rFonts w:asciiTheme="minorHAnsi" w:eastAsia="Times New Roman" w:hAnsiTheme="minorHAnsi" w:cs="Arial"/>
          <w:b/>
          <w:bCs/>
          <w:color w:val="000000" w:themeColor="text1"/>
        </w:rPr>
        <w:t xml:space="preserve"> » conférence </w:t>
      </w:r>
      <w:r w:rsidR="0087765D">
        <w:rPr>
          <w:rFonts w:asciiTheme="minorHAnsi" w:eastAsia="Times New Roman" w:hAnsiTheme="minorHAnsi" w:cs="Arial"/>
          <w:b/>
          <w:bCs/>
          <w:color w:val="000000" w:themeColor="text1"/>
        </w:rPr>
        <w:t xml:space="preserve">par Gabrielle Bussard </w:t>
      </w:r>
    </w:p>
    <w:p w14:paraId="1B74F325" w14:textId="27F9FEE6" w:rsidR="00094B74" w:rsidRPr="0087765D" w:rsidRDefault="00094B74" w:rsidP="006601D7">
      <w:pPr>
        <w:pStyle w:val="Standard"/>
        <w:autoSpaceDE w:val="0"/>
        <w:ind w:left="2124"/>
        <w:outlineLvl w:val="0"/>
        <w:rPr>
          <w:rFonts w:asciiTheme="minorHAnsi" w:eastAsia="Times New Roman" w:hAnsiTheme="minorHAnsi" w:cs="Arial"/>
          <w:b/>
          <w:bCs/>
          <w:color w:val="000000" w:themeColor="text1"/>
        </w:rPr>
      </w:pPr>
      <w:r w:rsidRPr="00171C93">
        <w:rPr>
          <w:rFonts w:asciiTheme="minorHAnsi" w:eastAsia="Times New Roman" w:hAnsiTheme="minorHAnsi" w:cs="Arial"/>
          <w:bCs/>
          <w:color w:val="000000" w:themeColor="text1"/>
        </w:rPr>
        <w:t>Ateliers Récup’, pour l’association Graines d’Avenir</w:t>
      </w:r>
      <w:r w:rsidR="0087765D">
        <w:rPr>
          <w:rFonts w:asciiTheme="minorHAnsi" w:eastAsia="Times New Roman" w:hAnsiTheme="minorHAnsi" w:cs="Arial"/>
          <w:bCs/>
          <w:color w:val="000000" w:themeColor="text1"/>
        </w:rPr>
        <w:t xml:space="preserve"> et </w:t>
      </w:r>
      <w:r w:rsidRPr="00171C93">
        <w:rPr>
          <w:rFonts w:asciiTheme="minorHAnsi" w:eastAsia="Times New Roman" w:hAnsiTheme="minorHAnsi" w:cs="Arial"/>
          <w:bCs/>
          <w:color w:val="000000" w:themeColor="text1"/>
        </w:rPr>
        <w:t>Présentation de la monnaie locale La Grue</w:t>
      </w:r>
    </w:p>
    <w:p w14:paraId="70A092CD" w14:textId="77777777"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r w:rsidRPr="00171C93">
        <w:rPr>
          <w:rFonts w:asciiTheme="minorHAnsi" w:eastAsia="Times New Roman" w:hAnsiTheme="minorHAnsi" w:cs="Arial"/>
          <w:bCs/>
          <w:color w:val="000000" w:themeColor="text1"/>
          <w:lang w:eastAsia="fr-FR"/>
        </w:rPr>
        <w:t>16:00-17:00</w:t>
      </w:r>
      <w:r w:rsidRPr="00171C93">
        <w:rPr>
          <w:rFonts w:asciiTheme="minorHAnsi" w:eastAsia="Times New Roman" w:hAnsiTheme="minorHAnsi" w:cs="Arial"/>
          <w:bCs/>
          <w:color w:val="000000" w:themeColor="text1"/>
          <w:lang w:eastAsia="fr-FR"/>
        </w:rPr>
        <w:tab/>
        <w:t>Concert de Ester Poly</w:t>
      </w:r>
    </w:p>
    <w:p w14:paraId="5B2CC3CC" w14:textId="77777777"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p>
    <w:p w14:paraId="2E98D580" w14:textId="1D7E513A" w:rsidR="00094B74" w:rsidRPr="00BF2B61" w:rsidRDefault="008531CA" w:rsidP="006601D7">
      <w:pPr>
        <w:pStyle w:val="Standard"/>
        <w:autoSpaceDE w:val="0"/>
        <w:ind w:firstLine="708"/>
        <w:outlineLvl w:val="0"/>
        <w:rPr>
          <w:rFonts w:asciiTheme="minorHAnsi" w:eastAsia="Helvetica" w:hAnsiTheme="minorHAnsi" w:cs="Arial"/>
          <w:color w:val="000000" w:themeColor="text1"/>
          <w:kern w:val="0"/>
          <w:lang w:val="fr-FR"/>
        </w:rPr>
      </w:pPr>
      <w:hyperlink r:id="rId9" w:history="1">
        <w:r w:rsidR="0087765D" w:rsidRPr="00171C93">
          <w:rPr>
            <w:rStyle w:val="Lienhypertexte"/>
            <w:rFonts w:asciiTheme="minorHAnsi" w:eastAsia="Helvetica" w:hAnsiTheme="minorHAnsi" w:cs="Arial"/>
            <w:kern w:val="0"/>
          </w:rPr>
          <w:t>https://carrouseldesartist.wixsite.com/chapito</w:t>
        </w:r>
      </w:hyperlink>
    </w:p>
    <w:p w14:paraId="38436345" w14:textId="77777777" w:rsidR="00094B74" w:rsidRPr="00171C93" w:rsidRDefault="00094B74" w:rsidP="00094B74">
      <w:pPr>
        <w:spacing w:before="100" w:beforeAutospacing="1" w:after="100" w:afterAutospacing="1"/>
        <w:rPr>
          <w:rFonts w:asciiTheme="minorHAnsi" w:hAnsiTheme="minorHAnsi" w:cs="Arial"/>
          <w:b/>
          <w:bCs/>
          <w:color w:val="000000" w:themeColor="text1"/>
          <w:sz w:val="24"/>
          <w:szCs w:val="24"/>
        </w:rPr>
      </w:pPr>
      <w:r w:rsidRPr="00171C93">
        <w:rPr>
          <w:rFonts w:asciiTheme="minorHAnsi" w:eastAsia="Times New Roman" w:hAnsiTheme="minorHAnsi" w:cs="Arial"/>
          <w:b/>
          <w:bCs/>
          <w:color w:val="000000" w:themeColor="text1"/>
          <w:sz w:val="24"/>
          <w:szCs w:val="24"/>
          <w:lang w:val="en-US"/>
        </w:rPr>
        <w:t xml:space="preserve">15.08.20 </w:t>
      </w:r>
      <w:r w:rsidRPr="00171C93">
        <w:rPr>
          <w:rFonts w:asciiTheme="minorHAnsi" w:hAnsiTheme="minorHAnsi" w:cs="Arial"/>
          <w:b/>
          <w:bCs/>
          <w:color w:val="000000" w:themeColor="text1"/>
          <w:sz w:val="24"/>
          <w:szCs w:val="24"/>
          <w:lang w:val="en-US"/>
        </w:rPr>
        <w:t xml:space="preserve">GRANGETTES-PRES-ROMONT / FR </w:t>
      </w:r>
      <w:r w:rsidRPr="00171C93">
        <w:rPr>
          <w:rFonts w:asciiTheme="minorHAnsi" w:eastAsia="Times New Roman" w:hAnsiTheme="minorHAnsi" w:cs="Arial"/>
          <w:b/>
          <w:bCs/>
          <w:color w:val="000000" w:themeColor="text1"/>
          <w:sz w:val="24"/>
          <w:szCs w:val="24"/>
          <w:lang w:val="en-US"/>
        </w:rPr>
        <w:t xml:space="preserve">It Sounds Food Festival. </w:t>
      </w:r>
      <w:r w:rsidRPr="00094B74">
        <w:rPr>
          <w:rFonts w:asciiTheme="minorHAnsi" w:eastAsia="Times New Roman" w:hAnsiTheme="minorHAnsi" w:cs="Arial"/>
          <w:b/>
          <w:color w:val="000000" w:themeColor="text1"/>
          <w:sz w:val="24"/>
          <w:szCs w:val="24"/>
        </w:rPr>
        <w:t xml:space="preserve">La Monade, </w:t>
      </w:r>
      <w:r w:rsidRPr="00094B74">
        <w:rPr>
          <w:rFonts w:asciiTheme="minorHAnsi" w:eastAsia="Times New Roman" w:hAnsiTheme="minorHAnsi" w:cs="Arial"/>
          <w:color w:val="000000" w:themeColor="text1"/>
          <w:sz w:val="24"/>
          <w:szCs w:val="24"/>
        </w:rPr>
        <w:t>route d’</w:t>
      </w:r>
      <w:proofErr w:type="spellStart"/>
      <w:r w:rsidRPr="00094B74">
        <w:rPr>
          <w:rFonts w:asciiTheme="minorHAnsi" w:eastAsia="Times New Roman" w:hAnsiTheme="minorHAnsi" w:cs="Arial"/>
          <w:color w:val="000000" w:themeColor="text1"/>
          <w:sz w:val="24"/>
          <w:szCs w:val="24"/>
        </w:rPr>
        <w:t>Estevenens</w:t>
      </w:r>
      <w:proofErr w:type="spellEnd"/>
      <w:r w:rsidRPr="00094B74">
        <w:rPr>
          <w:rFonts w:asciiTheme="minorHAnsi" w:eastAsia="Times New Roman" w:hAnsiTheme="minorHAnsi" w:cs="Arial"/>
          <w:color w:val="000000" w:themeColor="text1"/>
          <w:sz w:val="24"/>
          <w:szCs w:val="24"/>
        </w:rPr>
        <w:t xml:space="preserve"> 2</w:t>
      </w:r>
    </w:p>
    <w:p w14:paraId="0C442AC2" w14:textId="77777777" w:rsidR="00094B74" w:rsidRPr="00171C93" w:rsidRDefault="00094B74" w:rsidP="00094B74">
      <w:pPr>
        <w:ind w:left="2124" w:hanging="1416"/>
        <w:rPr>
          <w:rFonts w:asciiTheme="minorHAnsi" w:eastAsia="Times New Roman" w:hAnsiTheme="minorHAnsi" w:cs="Arial"/>
          <w:bCs/>
          <w:color w:val="000000" w:themeColor="text1"/>
          <w:sz w:val="24"/>
          <w:szCs w:val="24"/>
        </w:rPr>
      </w:pPr>
      <w:r w:rsidRPr="00171C93">
        <w:rPr>
          <w:rFonts w:asciiTheme="minorHAnsi" w:eastAsia="Times New Roman" w:hAnsiTheme="minorHAnsi" w:cs="Arial"/>
          <w:bCs/>
          <w:color w:val="000000" w:themeColor="text1"/>
          <w:sz w:val="24"/>
          <w:szCs w:val="24"/>
        </w:rPr>
        <w:t>10:00-14:00</w:t>
      </w:r>
      <w:r w:rsidRPr="00171C93">
        <w:rPr>
          <w:rFonts w:asciiTheme="minorHAnsi" w:eastAsia="Times New Roman" w:hAnsiTheme="minorHAnsi" w:cs="Arial"/>
          <w:bCs/>
          <w:color w:val="000000" w:themeColor="text1"/>
          <w:sz w:val="24"/>
          <w:szCs w:val="24"/>
        </w:rPr>
        <w:tab/>
        <w:t xml:space="preserve">Cueillette sauvage avec Aline </w:t>
      </w:r>
      <w:proofErr w:type="spellStart"/>
      <w:r w:rsidRPr="00171C93">
        <w:rPr>
          <w:rFonts w:asciiTheme="minorHAnsi" w:eastAsia="Times New Roman" w:hAnsiTheme="minorHAnsi" w:cs="Arial"/>
          <w:bCs/>
          <w:color w:val="000000" w:themeColor="text1"/>
          <w:sz w:val="24"/>
          <w:szCs w:val="24"/>
        </w:rPr>
        <w:t>Rossier</w:t>
      </w:r>
      <w:proofErr w:type="spellEnd"/>
      <w:r w:rsidRPr="00171C93">
        <w:rPr>
          <w:rFonts w:asciiTheme="minorHAnsi" w:eastAsia="Times New Roman" w:hAnsiTheme="minorHAnsi" w:cs="Arial"/>
          <w:bCs/>
          <w:color w:val="000000" w:themeColor="text1"/>
          <w:sz w:val="24"/>
          <w:szCs w:val="24"/>
        </w:rPr>
        <w:t xml:space="preserve"> (sur réservation (</w:t>
      </w:r>
      <w:hyperlink r:id="rId10" w:history="1">
        <w:r w:rsidRPr="00171C93">
          <w:rPr>
            <w:rStyle w:val="Lienhypertexte"/>
            <w:rFonts w:asciiTheme="minorHAnsi" w:eastAsia="Times New Roman" w:hAnsiTheme="minorHAnsi" w:cs="Arial"/>
            <w:bCs/>
            <w:sz w:val="24"/>
            <w:szCs w:val="24"/>
          </w:rPr>
          <w:t>festislow@gmail.com</w:t>
        </w:r>
      </w:hyperlink>
      <w:r w:rsidRPr="00171C93">
        <w:rPr>
          <w:rFonts w:asciiTheme="minorHAnsi" w:eastAsia="Times New Roman" w:hAnsiTheme="minorHAnsi" w:cs="Arial"/>
          <w:bCs/>
          <w:color w:val="000000" w:themeColor="text1"/>
          <w:sz w:val="24"/>
          <w:szCs w:val="24"/>
        </w:rPr>
        <w:t xml:space="preserve">), 15 pers. max.) et cuisine des herbes sauvages avec </w:t>
      </w:r>
      <w:proofErr w:type="spellStart"/>
      <w:r w:rsidRPr="00171C93">
        <w:rPr>
          <w:rFonts w:asciiTheme="minorHAnsi" w:eastAsia="Times New Roman" w:hAnsiTheme="minorHAnsi" w:cs="Arial"/>
          <w:bCs/>
          <w:color w:val="000000" w:themeColor="text1"/>
          <w:sz w:val="24"/>
          <w:szCs w:val="24"/>
        </w:rPr>
        <w:t>Aziadé</w:t>
      </w:r>
      <w:proofErr w:type="spellEnd"/>
      <w:r w:rsidRPr="00171C93">
        <w:rPr>
          <w:rFonts w:asciiTheme="minorHAnsi" w:eastAsia="Times New Roman" w:hAnsiTheme="minorHAnsi" w:cs="Arial"/>
          <w:bCs/>
          <w:color w:val="000000" w:themeColor="text1"/>
          <w:sz w:val="24"/>
          <w:szCs w:val="24"/>
        </w:rPr>
        <w:t xml:space="preserve"> et repas.</w:t>
      </w:r>
    </w:p>
    <w:p w14:paraId="2E28FC0A" w14:textId="737A9964" w:rsidR="00094B74" w:rsidRPr="00171C93" w:rsidRDefault="00094B74" w:rsidP="00094B74">
      <w:pPr>
        <w:ind w:left="2124" w:hanging="1416"/>
        <w:rPr>
          <w:rFonts w:asciiTheme="minorHAnsi" w:eastAsia="Times New Roman" w:hAnsiTheme="minorHAnsi" w:cs="Arial"/>
          <w:bCs/>
          <w:color w:val="000000" w:themeColor="text1"/>
          <w:sz w:val="24"/>
          <w:szCs w:val="24"/>
        </w:rPr>
      </w:pPr>
      <w:r w:rsidRPr="00171C93">
        <w:rPr>
          <w:rFonts w:asciiTheme="minorHAnsi" w:eastAsia="Times New Roman" w:hAnsiTheme="minorHAnsi" w:cs="Arial"/>
          <w:bCs/>
          <w:color w:val="000000" w:themeColor="text1"/>
          <w:sz w:val="24"/>
          <w:szCs w:val="24"/>
        </w:rPr>
        <w:t>11:00</w:t>
      </w:r>
      <w:r w:rsidRPr="00171C93">
        <w:rPr>
          <w:rFonts w:asciiTheme="minorHAnsi" w:eastAsia="Times New Roman" w:hAnsiTheme="minorHAnsi" w:cs="Arial"/>
          <w:bCs/>
          <w:color w:val="000000" w:themeColor="text1"/>
          <w:sz w:val="24"/>
          <w:szCs w:val="24"/>
        </w:rPr>
        <w:tab/>
        <w:t>Film: Premiè</w:t>
      </w:r>
      <w:r w:rsidR="0087765D">
        <w:rPr>
          <w:rFonts w:asciiTheme="minorHAnsi" w:eastAsia="Times New Roman" w:hAnsiTheme="minorHAnsi" w:cs="Arial"/>
          <w:bCs/>
          <w:color w:val="000000" w:themeColor="text1"/>
          <w:sz w:val="24"/>
          <w:szCs w:val="24"/>
        </w:rPr>
        <w:t xml:space="preserve">res Loges (52min), </w:t>
      </w:r>
      <w:proofErr w:type="spellStart"/>
      <w:r w:rsidR="0087765D">
        <w:rPr>
          <w:rFonts w:asciiTheme="minorHAnsi" w:eastAsia="Times New Roman" w:hAnsiTheme="minorHAnsi" w:cs="Arial"/>
          <w:bCs/>
          <w:color w:val="000000" w:themeColor="text1"/>
          <w:sz w:val="24"/>
          <w:szCs w:val="24"/>
        </w:rPr>
        <w:t>collab</w:t>
      </w:r>
      <w:proofErr w:type="spellEnd"/>
      <w:r w:rsidR="0087765D">
        <w:rPr>
          <w:rFonts w:asciiTheme="minorHAnsi" w:eastAsia="Times New Roman" w:hAnsiTheme="minorHAnsi" w:cs="Arial"/>
          <w:bCs/>
          <w:color w:val="000000" w:themeColor="text1"/>
          <w:sz w:val="24"/>
          <w:szCs w:val="24"/>
        </w:rPr>
        <w:t>.</w:t>
      </w:r>
      <w:r w:rsidRPr="00171C93">
        <w:rPr>
          <w:rFonts w:asciiTheme="minorHAnsi" w:eastAsia="Times New Roman" w:hAnsiTheme="minorHAnsi" w:cs="Arial"/>
          <w:bCs/>
          <w:color w:val="000000" w:themeColor="text1"/>
          <w:sz w:val="24"/>
          <w:szCs w:val="24"/>
        </w:rPr>
        <w:t xml:space="preserve"> Festival de film vert de Bulle</w:t>
      </w:r>
    </w:p>
    <w:p w14:paraId="7559E1DF" w14:textId="77777777" w:rsidR="00094B74" w:rsidRPr="00171C93" w:rsidRDefault="00094B74" w:rsidP="00094B74">
      <w:pPr>
        <w:pStyle w:val="Standard"/>
        <w:autoSpaceDE w:val="0"/>
        <w:ind w:left="708"/>
        <w:outlineLvl w:val="0"/>
        <w:rPr>
          <w:rFonts w:asciiTheme="minorHAnsi" w:eastAsia="Times New Roman" w:hAnsiTheme="minorHAnsi" w:cs="Arial"/>
          <w:bCs/>
          <w:color w:val="000000" w:themeColor="text1"/>
          <w:lang w:eastAsia="fr-FR"/>
        </w:rPr>
      </w:pPr>
      <w:r w:rsidRPr="00171C93">
        <w:rPr>
          <w:rFonts w:asciiTheme="minorHAnsi" w:eastAsia="Times New Roman" w:hAnsiTheme="minorHAnsi" w:cs="Arial"/>
          <w:bCs/>
          <w:color w:val="000000" w:themeColor="text1"/>
          <w:lang w:eastAsia="fr-FR"/>
        </w:rPr>
        <w:t>11:00</w:t>
      </w:r>
      <w:r w:rsidRPr="00171C93">
        <w:rPr>
          <w:rFonts w:asciiTheme="minorHAnsi" w:eastAsia="Times New Roman" w:hAnsiTheme="minorHAnsi" w:cs="Arial"/>
          <w:bCs/>
          <w:color w:val="000000" w:themeColor="text1"/>
          <w:lang w:eastAsia="fr-FR"/>
        </w:rPr>
        <w:tab/>
      </w:r>
      <w:r w:rsidRPr="00171C93">
        <w:rPr>
          <w:rFonts w:asciiTheme="minorHAnsi" w:eastAsia="Times New Roman" w:hAnsiTheme="minorHAnsi" w:cs="Arial"/>
          <w:bCs/>
          <w:color w:val="000000" w:themeColor="text1"/>
          <w:lang w:eastAsia="fr-FR"/>
        </w:rPr>
        <w:tab/>
        <w:t>Présentation de l’association « Les Zosilleurs »</w:t>
      </w:r>
    </w:p>
    <w:p w14:paraId="143B2AD7" w14:textId="77777777" w:rsidR="00094B74" w:rsidRPr="00171C93" w:rsidRDefault="00094B74" w:rsidP="00094B74">
      <w:pPr>
        <w:pStyle w:val="Standard"/>
        <w:autoSpaceDE w:val="0"/>
        <w:ind w:left="708"/>
        <w:outlineLvl w:val="0"/>
        <w:rPr>
          <w:rFonts w:asciiTheme="minorHAnsi" w:eastAsia="Times New Roman" w:hAnsiTheme="minorHAnsi" w:cs="Arial"/>
          <w:bCs/>
          <w:color w:val="000000" w:themeColor="text1"/>
          <w:lang w:eastAsia="fr-FR"/>
        </w:rPr>
      </w:pPr>
      <w:r w:rsidRPr="00171C93">
        <w:rPr>
          <w:rFonts w:asciiTheme="minorHAnsi" w:eastAsia="Times New Roman" w:hAnsiTheme="minorHAnsi" w:cs="Arial"/>
          <w:bCs/>
          <w:color w:val="000000" w:themeColor="text1"/>
          <w:lang w:eastAsia="fr-FR"/>
        </w:rPr>
        <w:t>11:30</w:t>
      </w:r>
      <w:r w:rsidRPr="00171C93">
        <w:rPr>
          <w:rFonts w:asciiTheme="minorHAnsi" w:eastAsia="Times New Roman" w:hAnsiTheme="minorHAnsi" w:cs="Arial"/>
          <w:bCs/>
          <w:color w:val="000000" w:themeColor="text1"/>
          <w:lang w:eastAsia="fr-FR"/>
        </w:rPr>
        <w:tab/>
      </w:r>
      <w:r w:rsidRPr="00171C93">
        <w:rPr>
          <w:rFonts w:asciiTheme="minorHAnsi" w:eastAsia="Times New Roman" w:hAnsiTheme="minorHAnsi" w:cs="Arial"/>
          <w:bCs/>
          <w:color w:val="000000" w:themeColor="text1"/>
          <w:lang w:eastAsia="fr-FR"/>
        </w:rPr>
        <w:tab/>
        <w:t>Présentation du label « Terre Durable » par Benoît Girardin</w:t>
      </w:r>
    </w:p>
    <w:p w14:paraId="3CE73347" w14:textId="77777777" w:rsidR="00094B74" w:rsidRPr="00171C93" w:rsidRDefault="00094B74" w:rsidP="00094B74">
      <w:pPr>
        <w:pStyle w:val="Standard"/>
        <w:autoSpaceDE w:val="0"/>
        <w:ind w:left="708"/>
        <w:outlineLvl w:val="0"/>
        <w:rPr>
          <w:rFonts w:asciiTheme="minorHAnsi" w:eastAsia="Times New Roman" w:hAnsiTheme="minorHAnsi" w:cs="Arial"/>
          <w:bCs/>
          <w:color w:val="000000" w:themeColor="text1"/>
          <w:lang w:eastAsia="fr-FR"/>
        </w:rPr>
      </w:pPr>
      <w:r w:rsidRPr="00171C93">
        <w:rPr>
          <w:rFonts w:asciiTheme="minorHAnsi" w:eastAsia="Times New Roman" w:hAnsiTheme="minorHAnsi" w:cs="Arial"/>
          <w:bCs/>
          <w:color w:val="000000" w:themeColor="text1"/>
          <w:lang w:eastAsia="fr-FR"/>
        </w:rPr>
        <w:t>12:00-13:30</w:t>
      </w:r>
      <w:r w:rsidRPr="00171C93">
        <w:rPr>
          <w:rFonts w:asciiTheme="minorHAnsi" w:eastAsia="Times New Roman" w:hAnsiTheme="minorHAnsi" w:cs="Arial"/>
          <w:bCs/>
          <w:color w:val="000000" w:themeColor="text1"/>
          <w:lang w:eastAsia="fr-FR"/>
        </w:rPr>
        <w:tab/>
        <w:t>Repas</w:t>
      </w:r>
    </w:p>
    <w:p w14:paraId="0CA6F4FA" w14:textId="77777777"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r w:rsidRPr="00171C93">
        <w:rPr>
          <w:rFonts w:asciiTheme="minorHAnsi" w:eastAsia="Times New Roman" w:hAnsiTheme="minorHAnsi" w:cs="Arial"/>
          <w:bCs/>
          <w:color w:val="000000" w:themeColor="text1"/>
          <w:lang w:eastAsia="fr-FR"/>
        </w:rPr>
        <w:t>13:30-14:30</w:t>
      </w:r>
      <w:r w:rsidRPr="00171C93">
        <w:rPr>
          <w:rFonts w:asciiTheme="minorHAnsi" w:eastAsia="Times New Roman" w:hAnsiTheme="minorHAnsi" w:cs="Arial"/>
          <w:bCs/>
          <w:color w:val="000000" w:themeColor="text1"/>
          <w:lang w:eastAsia="fr-FR"/>
        </w:rPr>
        <w:tab/>
        <w:t xml:space="preserve">Concert de Soils </w:t>
      </w:r>
    </w:p>
    <w:p w14:paraId="7C10C78D" w14:textId="77777777"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r w:rsidRPr="00171C93">
        <w:rPr>
          <w:rFonts w:asciiTheme="minorHAnsi" w:eastAsia="Helvetica" w:hAnsiTheme="minorHAnsi" w:cs="Arial"/>
          <w:color w:val="000000" w:themeColor="text1"/>
          <w:kern w:val="0"/>
        </w:rPr>
        <w:t>14:30-16:00</w:t>
      </w:r>
      <w:r w:rsidRPr="00171C93">
        <w:rPr>
          <w:rFonts w:asciiTheme="minorHAnsi" w:eastAsia="Helvetica" w:hAnsiTheme="minorHAnsi" w:cs="Arial"/>
          <w:color w:val="000000" w:themeColor="text1"/>
          <w:kern w:val="0"/>
        </w:rPr>
        <w:tab/>
      </w:r>
      <w:r w:rsidRPr="00171C93">
        <w:rPr>
          <w:rFonts w:asciiTheme="minorHAnsi" w:eastAsia="Helvetica" w:hAnsiTheme="minorHAnsi" w:cs="Arial"/>
          <w:b/>
          <w:color w:val="000000" w:themeColor="text1"/>
          <w:kern w:val="0"/>
        </w:rPr>
        <w:t>« Désirer des ruines » conférence de Nadia Elamly</w:t>
      </w:r>
      <w:r w:rsidRPr="00171C93">
        <w:rPr>
          <w:rFonts w:asciiTheme="minorHAnsi" w:eastAsia="Helvetica" w:hAnsiTheme="minorHAnsi" w:cs="Arial"/>
          <w:color w:val="000000" w:themeColor="text1"/>
          <w:kern w:val="0"/>
        </w:rPr>
        <w:t xml:space="preserve"> </w:t>
      </w:r>
    </w:p>
    <w:p w14:paraId="2AC456EC" w14:textId="77777777"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r w:rsidRPr="00171C93">
        <w:rPr>
          <w:rFonts w:asciiTheme="minorHAnsi" w:eastAsia="Helvetica" w:hAnsiTheme="minorHAnsi" w:cs="Arial"/>
          <w:color w:val="000000" w:themeColor="text1"/>
          <w:kern w:val="0"/>
        </w:rPr>
        <w:tab/>
      </w:r>
      <w:r w:rsidRPr="00171C93">
        <w:rPr>
          <w:rFonts w:asciiTheme="minorHAnsi" w:eastAsia="Helvetica" w:hAnsiTheme="minorHAnsi" w:cs="Arial"/>
          <w:color w:val="000000" w:themeColor="text1"/>
          <w:kern w:val="0"/>
        </w:rPr>
        <w:tab/>
      </w:r>
      <w:r w:rsidRPr="00171C93">
        <w:rPr>
          <w:rFonts w:asciiTheme="minorHAnsi" w:hAnsiTheme="minorHAnsi" w:cs="Arial"/>
          <w:bCs/>
          <w:color w:val="000000" w:themeColor="text1"/>
          <w:lang w:eastAsia="fr-FR"/>
        </w:rPr>
        <w:t>Construction d'instruments de musique </w:t>
      </w:r>
      <w:r w:rsidRPr="00171C93">
        <w:rPr>
          <w:rFonts w:asciiTheme="minorHAnsi" w:hAnsiTheme="minorHAnsi" w:cs="Arial"/>
          <w:i/>
          <w:iCs/>
          <w:color w:val="000000" w:themeColor="text1"/>
          <w:lang w:eastAsia="fr-FR"/>
        </w:rPr>
        <w:t>ouvert à tous !</w:t>
      </w:r>
    </w:p>
    <w:p w14:paraId="49476863" w14:textId="77777777" w:rsidR="00094B74" w:rsidRPr="00171C93" w:rsidRDefault="00094B74" w:rsidP="00094B74">
      <w:pPr>
        <w:pStyle w:val="Standard"/>
        <w:autoSpaceDE w:val="0"/>
        <w:ind w:left="708"/>
        <w:outlineLvl w:val="0"/>
        <w:rPr>
          <w:rFonts w:asciiTheme="minorHAnsi" w:hAnsiTheme="minorHAnsi" w:cs="Arial"/>
          <w:i/>
          <w:iCs/>
          <w:color w:val="000000" w:themeColor="text1"/>
          <w:lang w:eastAsia="fr-FR"/>
        </w:rPr>
      </w:pPr>
      <w:r w:rsidRPr="00171C93">
        <w:rPr>
          <w:rFonts w:asciiTheme="minorHAnsi" w:eastAsia="Times New Roman" w:hAnsiTheme="minorHAnsi" w:cs="Arial"/>
          <w:bCs/>
          <w:color w:val="000000" w:themeColor="text1"/>
          <w:lang w:eastAsia="fr-FR"/>
        </w:rPr>
        <w:t>16:00-17:00</w:t>
      </w:r>
      <w:r w:rsidRPr="00171C93">
        <w:rPr>
          <w:rFonts w:asciiTheme="minorHAnsi" w:eastAsia="Times New Roman" w:hAnsiTheme="minorHAnsi" w:cs="Arial"/>
          <w:bCs/>
          <w:color w:val="000000" w:themeColor="text1"/>
          <w:lang w:eastAsia="fr-FR"/>
        </w:rPr>
        <w:tab/>
        <w:t>Concert de Ester Poly</w:t>
      </w:r>
    </w:p>
    <w:p w14:paraId="537C70D6" w14:textId="77777777"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p>
    <w:p w14:paraId="68019788" w14:textId="77777777" w:rsidR="00094B74" w:rsidRPr="00171C93" w:rsidRDefault="008531CA" w:rsidP="00094B74">
      <w:pPr>
        <w:pStyle w:val="Standard"/>
        <w:autoSpaceDE w:val="0"/>
        <w:ind w:left="708"/>
        <w:outlineLvl w:val="0"/>
        <w:rPr>
          <w:rFonts w:asciiTheme="minorHAnsi" w:eastAsia="Helvetica" w:hAnsiTheme="minorHAnsi" w:cs="Arial"/>
          <w:color w:val="000000" w:themeColor="text1"/>
          <w:kern w:val="0"/>
        </w:rPr>
      </w:pPr>
      <w:hyperlink r:id="rId11" w:history="1">
        <w:r w:rsidR="00094B74" w:rsidRPr="00171C93">
          <w:rPr>
            <w:rStyle w:val="Lienhypertexte"/>
            <w:rFonts w:asciiTheme="minorHAnsi" w:eastAsia="Helvetica" w:hAnsiTheme="minorHAnsi" w:cs="Arial"/>
            <w:kern w:val="0"/>
          </w:rPr>
          <w:t>https://www.lamonade.ch/</w:t>
        </w:r>
      </w:hyperlink>
    </w:p>
    <w:p w14:paraId="3C6CC175" w14:textId="77777777" w:rsidR="00094B74" w:rsidRDefault="00094B74" w:rsidP="00094B74">
      <w:pPr>
        <w:rPr>
          <w:rFonts w:asciiTheme="minorHAnsi" w:eastAsia="Times New Roman" w:hAnsiTheme="minorHAnsi" w:cs="Arial"/>
          <w:color w:val="0563C1" w:themeColor="hyperlink"/>
          <w:sz w:val="24"/>
          <w:szCs w:val="24"/>
          <w:u w:val="single"/>
        </w:rPr>
      </w:pPr>
    </w:p>
    <w:p w14:paraId="727C84D7" w14:textId="77777777" w:rsidR="006601D7" w:rsidRDefault="006601D7" w:rsidP="00094B74">
      <w:pPr>
        <w:rPr>
          <w:rFonts w:asciiTheme="minorHAnsi" w:eastAsia="Times New Roman" w:hAnsiTheme="minorHAnsi" w:cs="Arial"/>
          <w:color w:val="0563C1" w:themeColor="hyperlink"/>
          <w:sz w:val="24"/>
          <w:szCs w:val="24"/>
          <w:u w:val="single"/>
        </w:rPr>
      </w:pPr>
    </w:p>
    <w:p w14:paraId="61B74128" w14:textId="77777777" w:rsidR="004744E8" w:rsidRDefault="004744E8" w:rsidP="00094B74">
      <w:pPr>
        <w:spacing w:before="100" w:beforeAutospacing="1" w:after="100" w:afterAutospacing="1"/>
        <w:rPr>
          <w:rFonts w:asciiTheme="minorHAnsi" w:eastAsia="Times New Roman" w:hAnsiTheme="minorHAnsi" w:cs="Arial"/>
          <w:color w:val="0563C1" w:themeColor="hyperlink"/>
          <w:sz w:val="24"/>
          <w:szCs w:val="24"/>
          <w:u w:val="single"/>
        </w:rPr>
      </w:pPr>
    </w:p>
    <w:p w14:paraId="334671C8" w14:textId="499567D6" w:rsidR="00094B74" w:rsidRPr="00171C93" w:rsidRDefault="00094B74" w:rsidP="00094B74">
      <w:pPr>
        <w:spacing w:before="100" w:beforeAutospacing="1" w:after="100" w:afterAutospacing="1"/>
        <w:rPr>
          <w:rFonts w:asciiTheme="minorHAnsi" w:hAnsiTheme="minorHAnsi" w:cs="Arial"/>
          <w:b/>
          <w:bCs/>
          <w:color w:val="000000" w:themeColor="text1"/>
          <w:sz w:val="24"/>
          <w:szCs w:val="24"/>
        </w:rPr>
      </w:pPr>
      <w:r w:rsidRPr="00171C93">
        <w:rPr>
          <w:rFonts w:asciiTheme="minorHAnsi" w:hAnsiTheme="minorHAnsi" w:cs="Arial"/>
          <w:b/>
          <w:bCs/>
          <w:color w:val="000000" w:themeColor="text1"/>
          <w:sz w:val="24"/>
          <w:szCs w:val="24"/>
        </w:rPr>
        <w:t xml:space="preserve">22.08.20 GRENS / VD Chez Joël Brocher, </w:t>
      </w:r>
      <w:r w:rsidR="001E6E23">
        <w:rPr>
          <w:rFonts w:asciiTheme="minorHAnsi" w:hAnsiTheme="minorHAnsi" w:cs="Arial"/>
          <w:bCs/>
          <w:color w:val="000000" w:themeColor="text1"/>
          <w:sz w:val="24"/>
          <w:szCs w:val="24"/>
        </w:rPr>
        <w:t>rue du village</w:t>
      </w:r>
      <w:r w:rsidRPr="00171C93">
        <w:rPr>
          <w:rFonts w:asciiTheme="minorHAnsi" w:hAnsiTheme="minorHAnsi" w:cs="Arial"/>
          <w:bCs/>
          <w:color w:val="000000" w:themeColor="text1"/>
          <w:sz w:val="24"/>
          <w:szCs w:val="24"/>
        </w:rPr>
        <w:t xml:space="preserve"> 4</w:t>
      </w:r>
    </w:p>
    <w:p w14:paraId="78327419" w14:textId="77777777" w:rsidR="0087765D" w:rsidRDefault="00094B74" w:rsidP="0087765D">
      <w:pPr>
        <w:spacing w:before="100" w:beforeAutospacing="1" w:after="100" w:afterAutospacing="1"/>
        <w:ind w:left="708"/>
        <w:rPr>
          <w:rFonts w:asciiTheme="minorHAnsi" w:hAnsiTheme="minorHAnsi" w:cs="Arial"/>
          <w:bCs/>
          <w:color w:val="000000" w:themeColor="text1"/>
          <w:sz w:val="24"/>
          <w:szCs w:val="24"/>
        </w:rPr>
      </w:pPr>
      <w:r w:rsidRPr="00171C93">
        <w:rPr>
          <w:rFonts w:asciiTheme="minorHAnsi" w:hAnsiTheme="minorHAnsi" w:cs="Arial"/>
          <w:bCs/>
          <w:color w:val="000000" w:themeColor="text1"/>
          <w:sz w:val="24"/>
          <w:szCs w:val="24"/>
        </w:rPr>
        <w:t xml:space="preserve">09:00 Visite du domaine, préparation de la soupe et cuisine solaire </w:t>
      </w:r>
    </w:p>
    <w:p w14:paraId="6711A2C1" w14:textId="53E62672" w:rsidR="00094B74" w:rsidRPr="00171C93" w:rsidRDefault="00094B74" w:rsidP="0087765D">
      <w:pPr>
        <w:spacing w:before="100" w:beforeAutospacing="1" w:after="100" w:afterAutospacing="1"/>
        <w:ind w:left="708"/>
        <w:rPr>
          <w:rFonts w:asciiTheme="minorHAnsi" w:hAnsiTheme="minorHAnsi" w:cs="Arial"/>
          <w:bCs/>
          <w:color w:val="000000" w:themeColor="text1"/>
          <w:sz w:val="24"/>
          <w:szCs w:val="24"/>
        </w:rPr>
      </w:pPr>
      <w:r w:rsidRPr="00171C93">
        <w:rPr>
          <w:rFonts w:asciiTheme="minorHAnsi" w:hAnsiTheme="minorHAnsi" w:cs="Arial"/>
          <w:b/>
          <w:bCs/>
          <w:color w:val="000000" w:themeColor="text1"/>
          <w:sz w:val="24"/>
          <w:szCs w:val="24"/>
        </w:rPr>
        <w:t>11:00 « </w:t>
      </w:r>
      <w:r w:rsidRPr="00171C93">
        <w:rPr>
          <w:rFonts w:asciiTheme="minorHAnsi" w:eastAsia="Helvetica" w:hAnsiTheme="minorHAnsi" w:cs="Arial"/>
          <w:b/>
          <w:color w:val="000000" w:themeColor="text1"/>
          <w:sz w:val="24"/>
          <w:szCs w:val="24"/>
        </w:rPr>
        <w:t xml:space="preserve">Quel modèle pour une culture durable ? Comment les acteurs culturels intègrent dans leurs pratiques les enjeux environnementaux ? » Conférence de Delphine </w:t>
      </w:r>
      <w:proofErr w:type="spellStart"/>
      <w:r w:rsidRPr="00171C93">
        <w:rPr>
          <w:rFonts w:asciiTheme="minorHAnsi" w:eastAsia="Helvetica" w:hAnsiTheme="minorHAnsi" w:cs="Arial"/>
          <w:b/>
          <w:color w:val="000000" w:themeColor="text1"/>
          <w:sz w:val="24"/>
          <w:szCs w:val="24"/>
        </w:rPr>
        <w:t>Avrial</w:t>
      </w:r>
      <w:proofErr w:type="spellEnd"/>
      <w:r w:rsidRPr="00171C93">
        <w:rPr>
          <w:rFonts w:asciiTheme="minorHAnsi" w:eastAsia="Helvetica" w:hAnsiTheme="minorHAnsi" w:cs="Arial"/>
          <w:b/>
          <w:color w:val="000000" w:themeColor="text1"/>
          <w:sz w:val="24"/>
          <w:szCs w:val="24"/>
        </w:rPr>
        <w:t xml:space="preserve"> </w:t>
      </w:r>
      <w:proofErr w:type="gramStart"/>
      <w:r w:rsidRPr="00171C93">
        <w:rPr>
          <w:rFonts w:asciiTheme="minorHAnsi" w:eastAsia="Helvetica" w:hAnsiTheme="minorHAnsi" w:cs="Arial"/>
          <w:b/>
          <w:color w:val="000000" w:themeColor="text1"/>
          <w:sz w:val="24"/>
          <w:szCs w:val="24"/>
        </w:rPr>
        <w:t>( label</w:t>
      </w:r>
      <w:proofErr w:type="gramEnd"/>
      <w:r w:rsidRPr="00171C93">
        <w:rPr>
          <w:rFonts w:asciiTheme="minorHAnsi" w:eastAsia="Helvetica" w:hAnsiTheme="minorHAnsi" w:cs="Arial"/>
          <w:b/>
          <w:color w:val="000000" w:themeColor="text1"/>
          <w:sz w:val="24"/>
          <w:szCs w:val="24"/>
        </w:rPr>
        <w:t xml:space="preserve"> écoresponsable RSE ), suivie d’un débat  avec Pierre-Louis Chantre ( charte des artistes et acteurs culturels pour le climat), Grégoire Quartier et Béatrice Graf. Modération Corinne </w:t>
      </w:r>
      <w:proofErr w:type="spellStart"/>
      <w:r w:rsidRPr="00171C93">
        <w:rPr>
          <w:rFonts w:asciiTheme="minorHAnsi" w:eastAsia="Helvetica" w:hAnsiTheme="minorHAnsi" w:cs="Arial"/>
          <w:b/>
          <w:color w:val="000000" w:themeColor="text1"/>
          <w:sz w:val="24"/>
          <w:szCs w:val="24"/>
        </w:rPr>
        <w:t>Jaquiéry</w:t>
      </w:r>
      <w:proofErr w:type="spellEnd"/>
      <w:r w:rsidR="00C41EDF">
        <w:rPr>
          <w:rFonts w:asciiTheme="minorHAnsi" w:eastAsia="Helvetica" w:hAnsiTheme="minorHAnsi" w:cs="Arial"/>
          <w:b/>
          <w:color w:val="000000" w:themeColor="text1"/>
          <w:sz w:val="24"/>
          <w:szCs w:val="24"/>
        </w:rPr>
        <w:t xml:space="preserve"> journaliste culture.</w:t>
      </w:r>
    </w:p>
    <w:p w14:paraId="2A9DC39F" w14:textId="77777777"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proofErr w:type="gramStart"/>
      <w:r w:rsidRPr="00171C93">
        <w:rPr>
          <w:rFonts w:asciiTheme="minorHAnsi" w:eastAsia="Helvetica" w:hAnsiTheme="minorHAnsi" w:cs="Arial"/>
          <w:color w:val="000000" w:themeColor="text1"/>
          <w:kern w:val="0"/>
        </w:rPr>
        <w:t>13:</w:t>
      </w:r>
      <w:proofErr w:type="gramEnd"/>
      <w:r w:rsidRPr="00171C93">
        <w:rPr>
          <w:rFonts w:asciiTheme="minorHAnsi" w:eastAsia="Helvetica" w:hAnsiTheme="minorHAnsi" w:cs="Arial"/>
          <w:color w:val="000000" w:themeColor="text1"/>
          <w:kern w:val="0"/>
        </w:rPr>
        <w:t>00 Soupe, pain et fromage (à prix libre) Vins du domaine en vente.</w:t>
      </w:r>
    </w:p>
    <w:p w14:paraId="016667C2" w14:textId="6049C3A2"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r w:rsidRPr="00171C93">
        <w:rPr>
          <w:rFonts w:asciiTheme="minorHAnsi" w:eastAsia="Helvetica" w:hAnsiTheme="minorHAnsi" w:cs="Arial"/>
          <w:color w:val="000000" w:themeColor="text1"/>
          <w:kern w:val="0"/>
        </w:rPr>
        <w:t xml:space="preserve">15:30 Concerts de Ester Poly </w:t>
      </w:r>
      <w:r w:rsidR="00193F47">
        <w:rPr>
          <w:rFonts w:asciiTheme="minorHAnsi" w:eastAsia="Helvetica" w:hAnsiTheme="minorHAnsi" w:cs="Arial"/>
          <w:color w:val="000000" w:themeColor="text1"/>
          <w:kern w:val="0"/>
        </w:rPr>
        <w:t>(</w:t>
      </w:r>
      <w:r w:rsidRPr="00171C93">
        <w:rPr>
          <w:rFonts w:asciiTheme="minorHAnsi" w:eastAsia="Helvetica" w:hAnsiTheme="minorHAnsi" w:cs="Arial"/>
          <w:color w:val="000000" w:themeColor="text1"/>
          <w:kern w:val="0"/>
        </w:rPr>
        <w:t>+</w:t>
      </w:r>
      <w:r w:rsidR="0087765D">
        <w:rPr>
          <w:rFonts w:asciiTheme="minorHAnsi" w:eastAsia="Helvetica" w:hAnsiTheme="minorHAnsi" w:cs="Arial"/>
          <w:color w:val="000000" w:themeColor="text1"/>
          <w:kern w:val="0"/>
        </w:rPr>
        <w:t xml:space="preserve"> </w:t>
      </w:r>
      <w:r w:rsidRPr="00171C93">
        <w:rPr>
          <w:rFonts w:asciiTheme="minorHAnsi" w:eastAsia="Helvetica" w:hAnsiTheme="minorHAnsi" w:cs="Arial"/>
          <w:color w:val="000000" w:themeColor="text1"/>
          <w:kern w:val="0"/>
        </w:rPr>
        <w:t>guest Robin Girod</w:t>
      </w:r>
      <w:r w:rsidR="00193F47">
        <w:rPr>
          <w:rFonts w:asciiTheme="minorHAnsi" w:eastAsia="Helvetica" w:hAnsiTheme="minorHAnsi" w:cs="Arial"/>
          <w:color w:val="000000" w:themeColor="text1"/>
          <w:kern w:val="0"/>
        </w:rPr>
        <w:t>)</w:t>
      </w:r>
      <w:r w:rsidRPr="00171C93">
        <w:rPr>
          <w:rFonts w:asciiTheme="minorHAnsi" w:eastAsia="Helvetica" w:hAnsiTheme="minorHAnsi" w:cs="Arial"/>
          <w:color w:val="000000" w:themeColor="text1"/>
          <w:kern w:val="0"/>
        </w:rPr>
        <w:t xml:space="preserve"> et Soils  </w:t>
      </w:r>
    </w:p>
    <w:p w14:paraId="50A72B68" w14:textId="77777777" w:rsidR="00094B74" w:rsidRPr="00171C93" w:rsidRDefault="00094B74" w:rsidP="00094B74">
      <w:pPr>
        <w:pStyle w:val="Standard"/>
        <w:autoSpaceDE w:val="0"/>
        <w:outlineLvl w:val="0"/>
        <w:rPr>
          <w:rFonts w:asciiTheme="minorHAnsi" w:eastAsia="Helvetica" w:hAnsiTheme="minorHAnsi" w:cs="Arial"/>
          <w:color w:val="000000" w:themeColor="text1"/>
          <w:kern w:val="0"/>
        </w:rPr>
      </w:pPr>
    </w:p>
    <w:p w14:paraId="38391BE2" w14:textId="77777777" w:rsidR="00094B74" w:rsidRPr="00171C93" w:rsidRDefault="00094B74" w:rsidP="00094B74">
      <w:pPr>
        <w:spacing w:before="100" w:beforeAutospacing="1" w:after="100" w:afterAutospacing="1"/>
        <w:rPr>
          <w:rFonts w:asciiTheme="minorHAnsi" w:hAnsiTheme="minorHAnsi" w:cs="Arial"/>
          <w:bCs/>
          <w:color w:val="000000" w:themeColor="text1"/>
          <w:sz w:val="24"/>
          <w:szCs w:val="24"/>
        </w:rPr>
      </w:pPr>
      <w:r w:rsidRPr="00171C93">
        <w:rPr>
          <w:rFonts w:asciiTheme="minorHAnsi" w:hAnsiTheme="minorHAnsi" w:cs="Arial"/>
          <w:bCs/>
          <w:color w:val="000000" w:themeColor="text1"/>
          <w:sz w:val="24"/>
          <w:szCs w:val="24"/>
        </w:rPr>
        <w:t xml:space="preserve"> </w:t>
      </w:r>
      <w:r w:rsidRPr="00171C93">
        <w:rPr>
          <w:rFonts w:asciiTheme="minorHAnsi" w:hAnsiTheme="minorHAnsi" w:cs="Arial"/>
          <w:b/>
          <w:bCs/>
          <w:color w:val="000000" w:themeColor="text1"/>
          <w:sz w:val="24"/>
          <w:szCs w:val="24"/>
        </w:rPr>
        <w:t xml:space="preserve">23.08.20 MEYRIN / GE La Fève- </w:t>
      </w:r>
      <w:proofErr w:type="spellStart"/>
      <w:r w:rsidRPr="00171C93">
        <w:rPr>
          <w:rFonts w:asciiTheme="minorHAnsi" w:hAnsiTheme="minorHAnsi" w:cs="Arial"/>
          <w:b/>
          <w:bCs/>
          <w:color w:val="000000" w:themeColor="text1"/>
          <w:sz w:val="24"/>
          <w:szCs w:val="24"/>
        </w:rPr>
        <w:t>Ecoquartier</w:t>
      </w:r>
      <w:proofErr w:type="spellEnd"/>
      <w:r w:rsidRPr="00171C93">
        <w:rPr>
          <w:rFonts w:asciiTheme="minorHAnsi" w:hAnsiTheme="minorHAnsi" w:cs="Arial"/>
          <w:b/>
          <w:bCs/>
          <w:color w:val="000000" w:themeColor="text1"/>
          <w:sz w:val="24"/>
          <w:szCs w:val="24"/>
        </w:rPr>
        <w:t xml:space="preserve"> des Vergers, </w:t>
      </w:r>
      <w:r w:rsidRPr="00171C93">
        <w:rPr>
          <w:rFonts w:asciiTheme="minorHAnsi" w:hAnsiTheme="minorHAnsi" w:cs="Arial"/>
          <w:bCs/>
          <w:color w:val="000000" w:themeColor="text1"/>
          <w:sz w:val="24"/>
          <w:szCs w:val="24"/>
        </w:rPr>
        <w:t>Rue des Boudines 2</w:t>
      </w:r>
    </w:p>
    <w:p w14:paraId="01EF9003" w14:textId="77777777" w:rsidR="00094B74" w:rsidRPr="00171C93" w:rsidRDefault="00094B74" w:rsidP="00094B74">
      <w:pPr>
        <w:spacing w:before="100" w:beforeAutospacing="1" w:after="100" w:afterAutospacing="1"/>
        <w:ind w:left="708"/>
        <w:rPr>
          <w:rFonts w:asciiTheme="minorHAnsi" w:hAnsiTheme="minorHAnsi" w:cs="Arial"/>
          <w:bCs/>
          <w:color w:val="000000" w:themeColor="text1"/>
          <w:sz w:val="24"/>
          <w:szCs w:val="24"/>
        </w:rPr>
      </w:pPr>
      <w:r w:rsidRPr="00171C93">
        <w:rPr>
          <w:rFonts w:asciiTheme="minorHAnsi" w:hAnsiTheme="minorHAnsi" w:cs="Arial"/>
          <w:bCs/>
          <w:color w:val="000000" w:themeColor="text1"/>
          <w:sz w:val="24"/>
          <w:szCs w:val="24"/>
        </w:rPr>
        <w:t xml:space="preserve">10:00 Présentation du Supermarché participatif paysan la Fève et cuisine solaire </w:t>
      </w:r>
    </w:p>
    <w:p w14:paraId="5E746D93" w14:textId="6B9B6A88" w:rsidR="00094B74" w:rsidRPr="00171C93" w:rsidRDefault="00094B74" w:rsidP="00094B74">
      <w:pPr>
        <w:spacing w:before="100" w:beforeAutospacing="1" w:after="100" w:afterAutospacing="1"/>
        <w:ind w:left="708"/>
        <w:rPr>
          <w:rFonts w:asciiTheme="minorHAnsi" w:eastAsia="Times New Roman" w:hAnsiTheme="minorHAnsi" w:cs="Arial"/>
          <w:b/>
          <w:color w:val="000000"/>
          <w:sz w:val="24"/>
          <w:szCs w:val="24"/>
        </w:rPr>
      </w:pPr>
      <w:r w:rsidRPr="00171C93">
        <w:rPr>
          <w:rFonts w:asciiTheme="minorHAnsi" w:eastAsia="Times New Roman" w:hAnsiTheme="minorHAnsi" w:cs="Arial"/>
          <w:b/>
          <w:bCs/>
          <w:color w:val="000000"/>
          <w:sz w:val="24"/>
          <w:szCs w:val="24"/>
        </w:rPr>
        <w:t xml:space="preserve">11.00 « Sauver le climat, un projet innovateur d’alimentation d’un </w:t>
      </w:r>
      <w:proofErr w:type="gramStart"/>
      <w:r w:rsidRPr="00171C93">
        <w:rPr>
          <w:rFonts w:asciiTheme="minorHAnsi" w:eastAsia="Times New Roman" w:hAnsiTheme="minorHAnsi" w:cs="Arial"/>
          <w:b/>
          <w:bCs/>
          <w:color w:val="000000"/>
          <w:sz w:val="24"/>
          <w:szCs w:val="24"/>
        </w:rPr>
        <w:t>quartier:</w:t>
      </w:r>
      <w:proofErr w:type="gramEnd"/>
      <w:r w:rsidRPr="00171C93">
        <w:rPr>
          <w:rFonts w:asciiTheme="minorHAnsi" w:eastAsia="Times New Roman" w:hAnsiTheme="minorHAnsi" w:cs="Arial"/>
          <w:b/>
          <w:bCs/>
          <w:color w:val="000000"/>
          <w:sz w:val="24"/>
          <w:szCs w:val="24"/>
        </w:rPr>
        <w:t xml:space="preserve"> tous ensemble, de la fourche à la fourchette, autour du SPP "la fève" »</w:t>
      </w:r>
      <w:r w:rsidRPr="00171C93">
        <w:rPr>
          <w:rFonts w:asciiTheme="minorHAnsi" w:eastAsia="Times New Roman" w:hAnsiTheme="minorHAnsi" w:cs="Arial"/>
          <w:b/>
          <w:color w:val="000000"/>
          <w:sz w:val="24"/>
          <w:szCs w:val="24"/>
        </w:rPr>
        <w:t xml:space="preserve">Table rond avec Thomas </w:t>
      </w:r>
      <w:proofErr w:type="spellStart"/>
      <w:r w:rsidRPr="00171C93">
        <w:rPr>
          <w:rFonts w:asciiTheme="minorHAnsi" w:eastAsia="Times New Roman" w:hAnsiTheme="minorHAnsi" w:cs="Arial"/>
          <w:b/>
          <w:color w:val="000000"/>
          <w:sz w:val="24"/>
          <w:szCs w:val="24"/>
        </w:rPr>
        <w:t>Descombes</w:t>
      </w:r>
      <w:proofErr w:type="spellEnd"/>
      <w:r w:rsidRPr="00171C93">
        <w:rPr>
          <w:rFonts w:asciiTheme="minorHAnsi" w:eastAsia="Times New Roman" w:hAnsiTheme="minorHAnsi" w:cs="Arial"/>
          <w:b/>
          <w:color w:val="000000"/>
          <w:sz w:val="24"/>
          <w:szCs w:val="24"/>
        </w:rPr>
        <w:t xml:space="preserve"> (paysan participatif), Joël </w:t>
      </w:r>
      <w:proofErr w:type="spellStart"/>
      <w:r w:rsidRPr="00171C93">
        <w:rPr>
          <w:rFonts w:asciiTheme="minorHAnsi" w:eastAsia="Times New Roman" w:hAnsiTheme="minorHAnsi" w:cs="Arial"/>
          <w:b/>
          <w:color w:val="000000"/>
          <w:sz w:val="24"/>
          <w:szCs w:val="24"/>
        </w:rPr>
        <w:t>Mützenberg</w:t>
      </w:r>
      <w:proofErr w:type="spellEnd"/>
      <w:r w:rsidRPr="00171C93">
        <w:rPr>
          <w:rFonts w:asciiTheme="minorHAnsi" w:eastAsia="Times New Roman" w:hAnsiTheme="minorHAnsi" w:cs="Arial"/>
          <w:b/>
          <w:color w:val="000000"/>
          <w:sz w:val="24"/>
          <w:szCs w:val="24"/>
        </w:rPr>
        <w:t xml:space="preserve"> (semences de pays), Guillaume Emery (ferme des Vergers), Bertrand Schneider ( jardinier des potagers des Vergers) et divers ar</w:t>
      </w:r>
      <w:r w:rsidR="001E6E23">
        <w:rPr>
          <w:rFonts w:asciiTheme="minorHAnsi" w:eastAsia="Times New Roman" w:hAnsiTheme="minorHAnsi" w:cs="Arial"/>
          <w:b/>
          <w:color w:val="000000"/>
          <w:sz w:val="24"/>
          <w:szCs w:val="24"/>
        </w:rPr>
        <w:t>tisans du quartier . Modération</w:t>
      </w:r>
      <w:r w:rsidRPr="00171C93">
        <w:rPr>
          <w:rFonts w:asciiTheme="minorHAnsi" w:eastAsia="Times New Roman" w:hAnsiTheme="minorHAnsi" w:cs="Arial"/>
          <w:b/>
          <w:color w:val="000000"/>
          <w:sz w:val="24"/>
          <w:szCs w:val="24"/>
        </w:rPr>
        <w:t xml:space="preserve"> Fred </w:t>
      </w:r>
      <w:proofErr w:type="spellStart"/>
      <w:r w:rsidRPr="00171C93">
        <w:rPr>
          <w:rFonts w:asciiTheme="minorHAnsi" w:eastAsia="Times New Roman" w:hAnsiTheme="minorHAnsi" w:cs="Arial"/>
          <w:b/>
          <w:color w:val="000000"/>
          <w:sz w:val="24"/>
          <w:szCs w:val="24"/>
        </w:rPr>
        <w:t>Deshusses</w:t>
      </w:r>
      <w:proofErr w:type="spellEnd"/>
    </w:p>
    <w:p w14:paraId="2D48D372" w14:textId="7FB4C807" w:rsidR="00273ACC" w:rsidRDefault="00094B74" w:rsidP="00273ACC">
      <w:pPr>
        <w:spacing w:before="100" w:beforeAutospacing="1" w:after="100" w:afterAutospacing="1"/>
        <w:ind w:left="708"/>
        <w:rPr>
          <w:rFonts w:asciiTheme="minorHAnsi" w:hAnsiTheme="minorHAnsi" w:cs="Arial"/>
          <w:bCs/>
          <w:color w:val="000000" w:themeColor="text1"/>
          <w:sz w:val="24"/>
          <w:szCs w:val="24"/>
        </w:rPr>
      </w:pPr>
      <w:r w:rsidRPr="00171C93">
        <w:rPr>
          <w:rFonts w:asciiTheme="minorHAnsi" w:hAnsiTheme="minorHAnsi" w:cs="Arial"/>
          <w:bCs/>
          <w:color w:val="000000" w:themeColor="text1"/>
          <w:sz w:val="24"/>
          <w:szCs w:val="24"/>
        </w:rPr>
        <w:t>13:</w:t>
      </w:r>
      <w:r w:rsidR="0087765D">
        <w:rPr>
          <w:rFonts w:asciiTheme="minorHAnsi" w:hAnsiTheme="minorHAnsi" w:cs="Arial"/>
          <w:bCs/>
          <w:color w:val="000000" w:themeColor="text1"/>
          <w:sz w:val="24"/>
          <w:szCs w:val="24"/>
        </w:rPr>
        <w:t xml:space="preserve"> </w:t>
      </w:r>
      <w:r w:rsidRPr="00171C93">
        <w:rPr>
          <w:rFonts w:asciiTheme="minorHAnsi" w:hAnsiTheme="minorHAnsi" w:cs="Arial"/>
          <w:bCs/>
          <w:color w:val="000000" w:themeColor="text1"/>
          <w:sz w:val="24"/>
          <w:szCs w:val="24"/>
        </w:rPr>
        <w:t xml:space="preserve">00  Repas à l’Auberge des Vergers </w:t>
      </w:r>
    </w:p>
    <w:p w14:paraId="14FC25D9" w14:textId="1A67159C" w:rsidR="00094B74" w:rsidRPr="00171C93" w:rsidRDefault="00094B74" w:rsidP="00273ACC">
      <w:pPr>
        <w:spacing w:before="100" w:beforeAutospacing="1" w:after="100" w:afterAutospacing="1"/>
        <w:ind w:left="708"/>
        <w:rPr>
          <w:rFonts w:asciiTheme="minorHAnsi" w:hAnsiTheme="minorHAnsi" w:cs="Arial"/>
          <w:bCs/>
          <w:color w:val="000000" w:themeColor="text1"/>
          <w:sz w:val="24"/>
          <w:szCs w:val="24"/>
        </w:rPr>
      </w:pPr>
      <w:r w:rsidRPr="00171C93">
        <w:rPr>
          <w:rFonts w:asciiTheme="minorHAnsi" w:hAnsiTheme="minorHAnsi" w:cs="Arial"/>
          <w:bCs/>
          <w:color w:val="000000" w:themeColor="text1"/>
          <w:sz w:val="24"/>
          <w:szCs w:val="24"/>
        </w:rPr>
        <w:t>15:</w:t>
      </w:r>
      <w:r w:rsidR="0087765D">
        <w:rPr>
          <w:rFonts w:asciiTheme="minorHAnsi" w:hAnsiTheme="minorHAnsi" w:cs="Arial"/>
          <w:bCs/>
          <w:color w:val="000000" w:themeColor="text1"/>
          <w:sz w:val="24"/>
          <w:szCs w:val="24"/>
        </w:rPr>
        <w:t xml:space="preserve"> </w:t>
      </w:r>
      <w:r w:rsidRPr="00171C93">
        <w:rPr>
          <w:rFonts w:asciiTheme="minorHAnsi" w:hAnsiTheme="minorHAnsi" w:cs="Arial"/>
          <w:bCs/>
          <w:color w:val="000000" w:themeColor="text1"/>
          <w:sz w:val="24"/>
          <w:szCs w:val="24"/>
        </w:rPr>
        <w:t xml:space="preserve">00 concerts de Ester Poly et </w:t>
      </w:r>
      <w:proofErr w:type="spellStart"/>
      <w:r w:rsidRPr="00171C93">
        <w:rPr>
          <w:rFonts w:asciiTheme="minorHAnsi" w:hAnsiTheme="minorHAnsi" w:cs="Arial"/>
          <w:bCs/>
          <w:color w:val="000000" w:themeColor="text1"/>
          <w:sz w:val="24"/>
          <w:szCs w:val="24"/>
        </w:rPr>
        <w:t>Soils</w:t>
      </w:r>
      <w:proofErr w:type="spellEnd"/>
      <w:r w:rsidRPr="00171C93">
        <w:rPr>
          <w:rFonts w:asciiTheme="minorHAnsi" w:hAnsiTheme="minorHAnsi" w:cs="Arial"/>
          <w:bCs/>
          <w:color w:val="000000" w:themeColor="text1"/>
          <w:sz w:val="24"/>
          <w:szCs w:val="24"/>
        </w:rPr>
        <w:t xml:space="preserve">  </w:t>
      </w:r>
    </w:p>
    <w:p w14:paraId="2844B466" w14:textId="77777777" w:rsidR="00094B74" w:rsidRPr="00171C93" w:rsidRDefault="008531CA" w:rsidP="00094B74">
      <w:pPr>
        <w:spacing w:before="100" w:beforeAutospacing="1" w:after="100" w:afterAutospacing="1"/>
        <w:ind w:left="708"/>
        <w:rPr>
          <w:rFonts w:asciiTheme="minorHAnsi" w:hAnsiTheme="minorHAnsi" w:cs="Arial"/>
          <w:sz w:val="24"/>
          <w:szCs w:val="24"/>
        </w:rPr>
      </w:pPr>
      <w:hyperlink r:id="rId12" w:history="1">
        <w:r w:rsidR="00094B74" w:rsidRPr="00171C93">
          <w:rPr>
            <w:rStyle w:val="Lienhypertexte"/>
            <w:rFonts w:asciiTheme="minorHAnsi" w:hAnsiTheme="minorHAnsi" w:cs="Arial"/>
            <w:sz w:val="24"/>
            <w:szCs w:val="24"/>
          </w:rPr>
          <w:t>https://la-feve.ch</w:t>
        </w:r>
      </w:hyperlink>
    </w:p>
    <w:p w14:paraId="2EE0B3AD" w14:textId="556AA3E3" w:rsidR="00094B74" w:rsidRPr="0087765D" w:rsidRDefault="008531CA" w:rsidP="0087765D">
      <w:pPr>
        <w:spacing w:before="100" w:beforeAutospacing="1" w:after="100" w:afterAutospacing="1"/>
        <w:ind w:left="708"/>
        <w:rPr>
          <w:rFonts w:asciiTheme="minorHAnsi" w:hAnsiTheme="minorHAnsi" w:cs="Arial"/>
          <w:color w:val="000000" w:themeColor="text1"/>
          <w:sz w:val="24"/>
          <w:szCs w:val="24"/>
          <w:u w:val="single"/>
        </w:rPr>
      </w:pPr>
      <w:hyperlink r:id="rId13" w:history="1">
        <w:r w:rsidR="00094B74" w:rsidRPr="00171C93">
          <w:rPr>
            <w:rStyle w:val="Lienhypertexte"/>
            <w:rFonts w:asciiTheme="minorHAnsi" w:hAnsiTheme="minorHAnsi" w:cs="Arial"/>
            <w:sz w:val="24"/>
            <w:szCs w:val="24"/>
          </w:rPr>
          <w:t>https://www.lesvergers-meyrin.ch</w:t>
        </w:r>
      </w:hyperlink>
    </w:p>
    <w:p w14:paraId="7D59CF2F" w14:textId="77777777" w:rsidR="00094B74" w:rsidRPr="00171C93" w:rsidRDefault="00094B74" w:rsidP="00094B74">
      <w:pPr>
        <w:rPr>
          <w:rFonts w:asciiTheme="minorHAnsi" w:hAnsiTheme="minorHAnsi" w:cs="Arial"/>
          <w:b/>
          <w:color w:val="000000" w:themeColor="text1"/>
          <w:sz w:val="24"/>
          <w:szCs w:val="24"/>
        </w:rPr>
      </w:pPr>
      <w:r w:rsidRPr="00171C93">
        <w:rPr>
          <w:rFonts w:asciiTheme="minorHAnsi" w:hAnsiTheme="minorHAnsi" w:cs="Arial"/>
          <w:b/>
          <w:color w:val="000000" w:themeColor="text1"/>
          <w:sz w:val="24"/>
          <w:szCs w:val="24"/>
        </w:rPr>
        <w:t xml:space="preserve">29.08.20 </w:t>
      </w:r>
      <w:r w:rsidRPr="00171C93">
        <w:rPr>
          <w:rFonts w:asciiTheme="minorHAnsi" w:eastAsia="Times New Roman" w:hAnsiTheme="minorHAnsi" w:cs="Arial"/>
          <w:b/>
          <w:color w:val="000000" w:themeColor="text1"/>
          <w:sz w:val="24"/>
          <w:szCs w:val="24"/>
        </w:rPr>
        <w:t xml:space="preserve"> </w:t>
      </w:r>
      <w:r w:rsidRPr="00171C93">
        <w:rPr>
          <w:rFonts w:asciiTheme="minorHAnsi" w:hAnsiTheme="minorHAnsi" w:cs="Arial"/>
          <w:b/>
          <w:color w:val="000000" w:themeColor="text1"/>
          <w:sz w:val="24"/>
          <w:szCs w:val="24"/>
        </w:rPr>
        <w:t>MUR / FR, Route de la Sauge 4</w:t>
      </w:r>
    </w:p>
    <w:p w14:paraId="796E2805" w14:textId="77777777" w:rsidR="00094B74" w:rsidRPr="00171C93" w:rsidRDefault="00094B74" w:rsidP="00094B74">
      <w:pPr>
        <w:spacing w:before="100" w:beforeAutospacing="1" w:after="100" w:afterAutospacing="1"/>
        <w:ind w:left="1400" w:hanging="700"/>
        <w:rPr>
          <w:rFonts w:asciiTheme="minorHAnsi" w:hAnsiTheme="minorHAnsi"/>
          <w:sz w:val="24"/>
          <w:szCs w:val="24"/>
        </w:rPr>
      </w:pPr>
      <w:r w:rsidRPr="00171C93">
        <w:rPr>
          <w:rFonts w:asciiTheme="minorHAnsi" w:hAnsiTheme="minorHAnsi"/>
          <w:sz w:val="24"/>
          <w:szCs w:val="24"/>
        </w:rPr>
        <w:t xml:space="preserve">08:30 </w:t>
      </w:r>
      <w:r w:rsidRPr="00171C93">
        <w:rPr>
          <w:rFonts w:asciiTheme="minorHAnsi" w:hAnsiTheme="minorHAnsi"/>
          <w:sz w:val="24"/>
          <w:szCs w:val="24"/>
        </w:rPr>
        <w:tab/>
      </w:r>
      <w:r w:rsidRPr="00171C93">
        <w:rPr>
          <w:rFonts w:asciiTheme="minorHAnsi" w:hAnsiTheme="minorHAnsi"/>
          <w:bCs/>
          <w:sz w:val="24"/>
          <w:szCs w:val="24"/>
        </w:rPr>
        <w:t xml:space="preserve">Introduction à la </w:t>
      </w:r>
      <w:proofErr w:type="spellStart"/>
      <w:r w:rsidRPr="00171C93">
        <w:rPr>
          <w:rFonts w:asciiTheme="minorHAnsi" w:hAnsiTheme="minorHAnsi"/>
          <w:bCs/>
          <w:sz w:val="24"/>
          <w:szCs w:val="24"/>
        </w:rPr>
        <w:t>permaculture</w:t>
      </w:r>
      <w:proofErr w:type="spellEnd"/>
      <w:r w:rsidRPr="00171C93">
        <w:rPr>
          <w:rFonts w:asciiTheme="minorHAnsi" w:hAnsiTheme="minorHAnsi"/>
          <w:bCs/>
          <w:sz w:val="24"/>
          <w:szCs w:val="24"/>
        </w:rPr>
        <w:t xml:space="preserve"> et ateliers au Domaine du Lombric </w:t>
      </w:r>
      <w:r w:rsidRPr="00171C93">
        <w:rPr>
          <w:rFonts w:asciiTheme="minorHAnsi" w:hAnsiTheme="minorHAnsi"/>
          <w:sz w:val="24"/>
          <w:szCs w:val="24"/>
        </w:rPr>
        <w:t>(Sur inscription par sms au 079 458 19 15)</w:t>
      </w:r>
    </w:p>
    <w:p w14:paraId="7BABC3E8" w14:textId="771E124E" w:rsidR="00094B74" w:rsidRPr="00171C93" w:rsidRDefault="00094B74" w:rsidP="0087765D">
      <w:pPr>
        <w:spacing w:before="100" w:beforeAutospacing="1" w:after="100" w:afterAutospacing="1"/>
        <w:ind w:left="1400"/>
        <w:rPr>
          <w:rFonts w:asciiTheme="minorHAnsi" w:hAnsiTheme="minorHAnsi"/>
          <w:sz w:val="24"/>
          <w:szCs w:val="24"/>
        </w:rPr>
      </w:pPr>
      <w:r w:rsidRPr="00171C93">
        <w:rPr>
          <w:rStyle w:val="apple-tab-span"/>
          <w:rFonts w:asciiTheme="minorHAnsi" w:hAnsiTheme="minorHAnsi"/>
          <w:sz w:val="24"/>
          <w:szCs w:val="24"/>
        </w:rPr>
        <w:t>R</w:t>
      </w:r>
      <w:r w:rsidRPr="00171C93">
        <w:rPr>
          <w:rFonts w:asciiTheme="minorHAnsi" w:hAnsiTheme="minorHAnsi"/>
          <w:sz w:val="24"/>
          <w:szCs w:val="24"/>
        </w:rPr>
        <w:t xml:space="preserve">endez-vous à Mur et départ pour le domaine du Lombric. 3 ateliers à choix : 1. Observation de la biodiversité autour d’un étang avec atelier prairie fleurie et semis </w:t>
      </w:r>
      <w:r w:rsidR="00273ACC">
        <w:rPr>
          <w:rFonts w:asciiTheme="minorHAnsi" w:hAnsiTheme="minorHAnsi"/>
          <w:sz w:val="24"/>
          <w:szCs w:val="24"/>
        </w:rPr>
        <w:t xml:space="preserve">2. Découverte </w:t>
      </w:r>
      <w:r w:rsidRPr="00171C93">
        <w:rPr>
          <w:rFonts w:asciiTheme="minorHAnsi" w:hAnsiTheme="minorHAnsi"/>
          <w:sz w:val="24"/>
          <w:szCs w:val="24"/>
        </w:rPr>
        <w:t>d'herbes aromatiques et médicinales dans un mandala avec atelier apéritif sauvage et/ou baume 3. Prélèvement et multiplications de plantes sauvages pour votre jardin dans un jardin forêt </w:t>
      </w:r>
    </w:p>
    <w:p w14:paraId="0787926C" w14:textId="6DF91E03" w:rsidR="00094B74" w:rsidRPr="00171C93" w:rsidRDefault="00094B74" w:rsidP="00094B74">
      <w:pPr>
        <w:ind w:left="700"/>
        <w:rPr>
          <w:rFonts w:asciiTheme="minorHAnsi" w:eastAsia="Times New Roman" w:hAnsiTheme="minorHAnsi"/>
          <w:sz w:val="24"/>
          <w:szCs w:val="24"/>
        </w:rPr>
      </w:pPr>
      <w:r w:rsidRPr="00171C93">
        <w:rPr>
          <w:rFonts w:asciiTheme="minorHAnsi" w:eastAsia="Times New Roman" w:hAnsiTheme="minorHAnsi"/>
          <w:sz w:val="24"/>
          <w:szCs w:val="24"/>
        </w:rPr>
        <w:t>11.00</w:t>
      </w:r>
      <w:r w:rsidRPr="00171C93">
        <w:rPr>
          <w:rStyle w:val="apple-tab-span"/>
          <w:rFonts w:asciiTheme="minorHAnsi" w:eastAsia="Times New Roman" w:hAnsiTheme="minorHAnsi"/>
          <w:sz w:val="24"/>
          <w:szCs w:val="24"/>
        </w:rPr>
        <w:tab/>
      </w:r>
      <w:r w:rsidR="001E6E23">
        <w:rPr>
          <w:rFonts w:asciiTheme="minorHAnsi" w:eastAsia="Times New Roman" w:hAnsiTheme="minorHAnsi"/>
          <w:sz w:val="24"/>
          <w:szCs w:val="24"/>
        </w:rPr>
        <w:t>Retour à Mur par une bal</w:t>
      </w:r>
      <w:r w:rsidRPr="00171C93">
        <w:rPr>
          <w:rFonts w:asciiTheme="minorHAnsi" w:eastAsia="Times New Roman" w:hAnsiTheme="minorHAnsi"/>
          <w:sz w:val="24"/>
          <w:szCs w:val="24"/>
        </w:rPr>
        <w:t>ade commentée en forêt </w:t>
      </w:r>
    </w:p>
    <w:p w14:paraId="7708E584" w14:textId="77777777" w:rsidR="00094B74" w:rsidRPr="00171C93" w:rsidRDefault="00094B74" w:rsidP="00094B74">
      <w:pPr>
        <w:ind w:left="700"/>
        <w:rPr>
          <w:rFonts w:asciiTheme="minorHAnsi" w:eastAsia="Times New Roman" w:hAnsiTheme="minorHAnsi"/>
          <w:sz w:val="24"/>
          <w:szCs w:val="24"/>
        </w:rPr>
      </w:pPr>
    </w:p>
    <w:p w14:paraId="2B59E035" w14:textId="77777777" w:rsidR="00094B74" w:rsidRDefault="00094B74" w:rsidP="00094B74">
      <w:pPr>
        <w:ind w:left="700"/>
        <w:rPr>
          <w:rFonts w:asciiTheme="minorHAnsi" w:hAnsiTheme="minorHAnsi"/>
          <w:sz w:val="24"/>
          <w:szCs w:val="24"/>
          <w:lang w:val="fr-CH"/>
        </w:rPr>
      </w:pPr>
      <w:r w:rsidRPr="00171C93">
        <w:rPr>
          <w:rFonts w:asciiTheme="minorHAnsi" w:hAnsiTheme="minorHAnsi"/>
          <w:sz w:val="24"/>
          <w:szCs w:val="24"/>
          <w:lang w:val="fr-CH"/>
        </w:rPr>
        <w:t>12:30</w:t>
      </w:r>
      <w:r w:rsidRPr="00171C93">
        <w:rPr>
          <w:rFonts w:asciiTheme="minorHAnsi" w:hAnsiTheme="minorHAnsi"/>
          <w:sz w:val="24"/>
          <w:szCs w:val="24"/>
          <w:lang w:val="fr-CH"/>
        </w:rPr>
        <w:tab/>
        <w:t>Repas sous forme de buffet</w:t>
      </w:r>
    </w:p>
    <w:p w14:paraId="31FB106B" w14:textId="3F438FE2" w:rsidR="00094B74" w:rsidRDefault="00094B74" w:rsidP="00094B74">
      <w:pPr>
        <w:ind w:left="700"/>
        <w:rPr>
          <w:rFonts w:asciiTheme="minorHAnsi" w:hAnsiTheme="minorHAnsi"/>
          <w:sz w:val="24"/>
          <w:szCs w:val="24"/>
          <w:lang w:val="fr-CH"/>
        </w:rPr>
      </w:pPr>
      <w:r w:rsidRPr="00171C93">
        <w:rPr>
          <w:rFonts w:asciiTheme="minorHAnsi" w:hAnsiTheme="minorHAnsi"/>
          <w:sz w:val="24"/>
          <w:szCs w:val="24"/>
          <w:lang w:val="fr-CH"/>
        </w:rPr>
        <w:t>14:00</w:t>
      </w:r>
      <w:r w:rsidRPr="00171C93">
        <w:rPr>
          <w:rFonts w:asciiTheme="minorHAnsi" w:hAnsiTheme="minorHAnsi"/>
          <w:sz w:val="24"/>
          <w:szCs w:val="24"/>
          <w:lang w:val="fr-CH"/>
        </w:rPr>
        <w:tab/>
        <w:t>Sieste sonique et conce</w:t>
      </w:r>
      <w:r w:rsidR="0087765D">
        <w:rPr>
          <w:rFonts w:asciiTheme="minorHAnsi" w:hAnsiTheme="minorHAnsi"/>
          <w:sz w:val="24"/>
          <w:szCs w:val="24"/>
          <w:lang w:val="fr-CH"/>
        </w:rPr>
        <w:t>rts Soils &amp; Bé</w:t>
      </w:r>
      <w:r w:rsidRPr="00171C93">
        <w:rPr>
          <w:rFonts w:asciiTheme="minorHAnsi" w:hAnsiTheme="minorHAnsi"/>
          <w:sz w:val="24"/>
          <w:szCs w:val="24"/>
          <w:lang w:val="fr-CH"/>
        </w:rPr>
        <w:t>atrice Graf solo</w:t>
      </w:r>
    </w:p>
    <w:p w14:paraId="07B1B76F" w14:textId="77777777" w:rsidR="00094B74" w:rsidRPr="00171C93" w:rsidRDefault="00094B74" w:rsidP="00094B74">
      <w:pPr>
        <w:ind w:left="1408" w:firstLine="8"/>
        <w:rPr>
          <w:rFonts w:asciiTheme="minorHAnsi" w:eastAsia="Times New Roman" w:hAnsiTheme="minorHAnsi"/>
          <w:sz w:val="24"/>
          <w:szCs w:val="24"/>
        </w:rPr>
      </w:pPr>
      <w:r w:rsidRPr="00171C93">
        <w:rPr>
          <w:rFonts w:asciiTheme="minorHAnsi" w:hAnsiTheme="minorHAnsi"/>
          <w:sz w:val="24"/>
          <w:szCs w:val="24"/>
          <w:lang w:val="fr-CH"/>
        </w:rPr>
        <w:t>Ateliers par Vully Aujourd’hui</w:t>
      </w:r>
    </w:p>
    <w:p w14:paraId="47D6D9A4" w14:textId="77777777" w:rsidR="00094B74" w:rsidRPr="00171C93" w:rsidRDefault="00094B74" w:rsidP="00094B74">
      <w:pPr>
        <w:pStyle w:val="standard0"/>
        <w:ind w:left="700"/>
        <w:rPr>
          <w:rFonts w:asciiTheme="minorHAnsi" w:hAnsiTheme="minorHAnsi"/>
          <w:b/>
          <w:sz w:val="24"/>
          <w:szCs w:val="24"/>
        </w:rPr>
      </w:pPr>
      <w:r w:rsidRPr="00171C93">
        <w:rPr>
          <w:rFonts w:asciiTheme="minorHAnsi" w:hAnsiTheme="minorHAnsi"/>
          <w:b/>
          <w:sz w:val="24"/>
          <w:szCs w:val="24"/>
          <w:lang w:val="fr-CH"/>
        </w:rPr>
        <w:t>18:00</w:t>
      </w:r>
      <w:r w:rsidRPr="00171C93">
        <w:rPr>
          <w:rFonts w:asciiTheme="minorHAnsi" w:hAnsiTheme="minorHAnsi"/>
          <w:b/>
          <w:sz w:val="24"/>
          <w:szCs w:val="24"/>
          <w:lang w:val="fr-CH"/>
        </w:rPr>
        <w:tab/>
        <w:t>« La vigne en biodynamie » conférence de Christian Vessaz (cru de l’Hôpital)</w:t>
      </w:r>
    </w:p>
    <w:p w14:paraId="18684AE3" w14:textId="77777777" w:rsidR="00094B74" w:rsidRPr="00171C93" w:rsidRDefault="008531CA" w:rsidP="00094B74">
      <w:pPr>
        <w:pStyle w:val="standard0"/>
        <w:ind w:left="700"/>
        <w:rPr>
          <w:rFonts w:asciiTheme="minorHAnsi" w:hAnsiTheme="minorHAnsi"/>
          <w:sz w:val="24"/>
          <w:szCs w:val="24"/>
        </w:rPr>
      </w:pPr>
      <w:hyperlink r:id="rId14" w:history="1">
        <w:r w:rsidR="00094B74" w:rsidRPr="00171C93">
          <w:rPr>
            <w:rStyle w:val="Lienhypertexte"/>
            <w:rFonts w:asciiTheme="minorHAnsi" w:hAnsiTheme="minorHAnsi"/>
            <w:sz w:val="24"/>
            <w:szCs w:val="24"/>
            <w:lang w:val="fr-CH"/>
          </w:rPr>
          <w:t>https://www.vully-aujourdhui.ch/</w:t>
        </w:r>
      </w:hyperlink>
    </w:p>
    <w:p w14:paraId="740DA5ED" w14:textId="77777777" w:rsidR="00094B74" w:rsidRPr="00171C93" w:rsidRDefault="00094B74" w:rsidP="00094B74">
      <w:pPr>
        <w:pStyle w:val="Standard"/>
        <w:autoSpaceDE w:val="0"/>
        <w:outlineLvl w:val="0"/>
        <w:rPr>
          <w:rFonts w:asciiTheme="minorHAnsi" w:eastAsia="Helvetica" w:hAnsiTheme="minorHAnsi" w:cs="Arial"/>
          <w:color w:val="000000" w:themeColor="text1"/>
          <w:kern w:val="0"/>
        </w:rPr>
      </w:pPr>
    </w:p>
    <w:p w14:paraId="4AA36F88" w14:textId="77777777" w:rsidR="00094B74" w:rsidRPr="00171C93" w:rsidRDefault="00094B74" w:rsidP="00094B74">
      <w:pPr>
        <w:pStyle w:val="Titre2"/>
        <w:rPr>
          <w:rFonts w:asciiTheme="minorHAnsi" w:hAnsiTheme="minorHAnsi" w:cs="Arial"/>
          <w:b/>
          <w:color w:val="000000" w:themeColor="text1"/>
          <w:sz w:val="24"/>
          <w:szCs w:val="24"/>
          <w:lang w:eastAsia="fr-FR"/>
        </w:rPr>
      </w:pPr>
      <w:r w:rsidRPr="00171C93">
        <w:rPr>
          <w:rFonts w:asciiTheme="minorHAnsi" w:hAnsiTheme="minorHAnsi" w:cs="Arial"/>
          <w:b/>
          <w:color w:val="000000" w:themeColor="text1"/>
          <w:sz w:val="24"/>
          <w:szCs w:val="24"/>
          <w:lang w:eastAsia="fr-FR"/>
        </w:rPr>
        <w:t xml:space="preserve">30.08.20 </w:t>
      </w:r>
      <w:r w:rsidRPr="00171C93">
        <w:rPr>
          <w:rFonts w:asciiTheme="minorHAnsi" w:hAnsiTheme="minorHAnsi" w:cs="Arial"/>
          <w:b/>
          <w:color w:val="000000" w:themeColor="text1"/>
          <w:sz w:val="24"/>
          <w:szCs w:val="24"/>
        </w:rPr>
        <w:t xml:space="preserve">PEISSY / GE </w:t>
      </w:r>
      <w:r w:rsidRPr="00171C93">
        <w:rPr>
          <w:rFonts w:asciiTheme="minorHAnsi" w:hAnsiTheme="minorHAnsi" w:cs="Arial"/>
          <w:b/>
          <w:color w:val="000000" w:themeColor="text1"/>
          <w:sz w:val="24"/>
          <w:szCs w:val="24"/>
          <w:lang w:eastAsia="fr-FR"/>
        </w:rPr>
        <w:t>Salle de la Tuilière, route de l’</w:t>
      </w:r>
      <w:proofErr w:type="spellStart"/>
      <w:r w:rsidRPr="00171C93">
        <w:rPr>
          <w:rFonts w:asciiTheme="minorHAnsi" w:hAnsiTheme="minorHAnsi" w:cs="Arial"/>
          <w:b/>
          <w:color w:val="000000" w:themeColor="text1"/>
          <w:sz w:val="24"/>
          <w:szCs w:val="24"/>
          <w:lang w:eastAsia="fr-FR"/>
        </w:rPr>
        <w:t>Allondon</w:t>
      </w:r>
      <w:proofErr w:type="spellEnd"/>
      <w:r w:rsidRPr="00171C93">
        <w:rPr>
          <w:rFonts w:asciiTheme="minorHAnsi" w:hAnsiTheme="minorHAnsi" w:cs="Arial"/>
          <w:b/>
          <w:color w:val="000000" w:themeColor="text1"/>
          <w:sz w:val="24"/>
          <w:szCs w:val="24"/>
          <w:lang w:eastAsia="fr-FR"/>
        </w:rPr>
        <w:t xml:space="preserve"> 30</w:t>
      </w:r>
    </w:p>
    <w:p w14:paraId="7AFA86C0" w14:textId="77777777" w:rsidR="00094B74" w:rsidRPr="00171C93" w:rsidRDefault="00094B74" w:rsidP="00094B74">
      <w:pPr>
        <w:rPr>
          <w:rFonts w:asciiTheme="minorHAnsi" w:hAnsiTheme="minorHAnsi" w:cs="Arial"/>
          <w:b/>
          <w:color w:val="000000" w:themeColor="text1"/>
          <w:sz w:val="24"/>
          <w:szCs w:val="24"/>
        </w:rPr>
      </w:pPr>
    </w:p>
    <w:p w14:paraId="7810657D" w14:textId="5DCBCDC1" w:rsidR="00094B74" w:rsidRPr="00171C93" w:rsidRDefault="00094B74" w:rsidP="00094B74">
      <w:pPr>
        <w:pStyle w:val="Standard"/>
        <w:autoSpaceDE w:val="0"/>
        <w:ind w:left="708"/>
        <w:outlineLvl w:val="0"/>
        <w:rPr>
          <w:rFonts w:asciiTheme="minorHAnsi" w:eastAsia="Helvetica" w:hAnsiTheme="minorHAnsi" w:cs="Arial"/>
          <w:color w:val="000000" w:themeColor="text1"/>
          <w:kern w:val="0"/>
        </w:rPr>
      </w:pPr>
      <w:r w:rsidRPr="00171C93">
        <w:rPr>
          <w:rFonts w:asciiTheme="minorHAnsi" w:eastAsia="Helvetica" w:hAnsiTheme="minorHAnsi" w:cs="Arial"/>
          <w:color w:val="000000" w:themeColor="text1"/>
          <w:kern w:val="0"/>
        </w:rPr>
        <w:t>10:</w:t>
      </w:r>
      <w:r w:rsidR="0087765D">
        <w:rPr>
          <w:rFonts w:asciiTheme="minorHAnsi" w:eastAsia="Helvetica" w:hAnsiTheme="minorHAnsi" w:cs="Arial"/>
          <w:color w:val="000000" w:themeColor="text1"/>
          <w:kern w:val="0"/>
        </w:rPr>
        <w:t xml:space="preserve"> </w:t>
      </w:r>
      <w:r w:rsidRPr="00171C93">
        <w:rPr>
          <w:rFonts w:asciiTheme="minorHAnsi" w:eastAsia="Helvetica" w:hAnsiTheme="minorHAnsi" w:cs="Arial"/>
          <w:color w:val="000000" w:themeColor="text1"/>
          <w:kern w:val="0"/>
        </w:rPr>
        <w:t>00  Présentation du Domaine et cuisine solaire</w:t>
      </w:r>
    </w:p>
    <w:p w14:paraId="2812626D" w14:textId="425F51A4" w:rsidR="00094B74" w:rsidRPr="00171C93" w:rsidRDefault="00094B74" w:rsidP="00094B74">
      <w:pPr>
        <w:spacing w:before="100" w:beforeAutospacing="1" w:after="100" w:afterAutospacing="1"/>
        <w:ind w:left="708"/>
        <w:rPr>
          <w:rFonts w:asciiTheme="minorHAnsi" w:eastAsia="Helvetica" w:hAnsiTheme="minorHAnsi" w:cs="Arial"/>
          <w:b/>
          <w:color w:val="000000" w:themeColor="text1"/>
          <w:sz w:val="24"/>
          <w:szCs w:val="24"/>
        </w:rPr>
      </w:pPr>
      <w:r w:rsidRPr="00171C93">
        <w:rPr>
          <w:rFonts w:asciiTheme="minorHAnsi" w:eastAsia="Helvetica" w:hAnsiTheme="minorHAnsi" w:cs="Arial"/>
          <w:b/>
          <w:color w:val="000000" w:themeColor="text1"/>
          <w:sz w:val="24"/>
          <w:szCs w:val="24"/>
        </w:rPr>
        <w:t>11:</w:t>
      </w:r>
      <w:r w:rsidR="0087765D">
        <w:rPr>
          <w:rFonts w:asciiTheme="minorHAnsi" w:eastAsia="Helvetica" w:hAnsiTheme="minorHAnsi" w:cs="Arial"/>
          <w:b/>
          <w:color w:val="000000" w:themeColor="text1"/>
          <w:sz w:val="24"/>
          <w:szCs w:val="24"/>
        </w:rPr>
        <w:t xml:space="preserve"> </w:t>
      </w:r>
      <w:r w:rsidRPr="00171C93">
        <w:rPr>
          <w:rFonts w:asciiTheme="minorHAnsi" w:eastAsia="Helvetica" w:hAnsiTheme="minorHAnsi" w:cs="Arial"/>
          <w:b/>
          <w:color w:val="000000" w:themeColor="text1"/>
          <w:sz w:val="24"/>
          <w:szCs w:val="24"/>
        </w:rPr>
        <w:t xml:space="preserve">00 Quelle politique économique pour garantir une agriculture durable ? Table ronde avec Willy </w:t>
      </w:r>
      <w:proofErr w:type="spellStart"/>
      <w:r w:rsidRPr="00171C93">
        <w:rPr>
          <w:rFonts w:asciiTheme="minorHAnsi" w:eastAsia="Helvetica" w:hAnsiTheme="minorHAnsi" w:cs="Arial"/>
          <w:b/>
          <w:color w:val="000000" w:themeColor="text1"/>
          <w:sz w:val="24"/>
          <w:szCs w:val="24"/>
        </w:rPr>
        <w:t>Cretegny</w:t>
      </w:r>
      <w:proofErr w:type="spellEnd"/>
      <w:r w:rsidRPr="00171C93">
        <w:rPr>
          <w:rFonts w:asciiTheme="minorHAnsi" w:eastAsia="Helvetica" w:hAnsiTheme="minorHAnsi" w:cs="Arial"/>
          <w:b/>
          <w:color w:val="000000" w:themeColor="text1"/>
          <w:sz w:val="24"/>
          <w:szCs w:val="24"/>
        </w:rPr>
        <w:t xml:space="preserve"> (référendum contre l’huile de palme), Philippe Roch (ancien directeur de l’office fédéral de l’environnement) </w:t>
      </w:r>
    </w:p>
    <w:p w14:paraId="6456A65E" w14:textId="57B1282E" w:rsidR="00094B74" w:rsidRPr="00171C93" w:rsidRDefault="00094B74" w:rsidP="00094B74">
      <w:pPr>
        <w:spacing w:before="100" w:beforeAutospacing="1" w:after="100" w:afterAutospacing="1"/>
        <w:ind w:left="708"/>
        <w:rPr>
          <w:rFonts w:asciiTheme="minorHAnsi" w:eastAsia="Helvetica" w:hAnsiTheme="minorHAnsi" w:cs="Arial"/>
          <w:color w:val="000000" w:themeColor="text1"/>
          <w:sz w:val="24"/>
          <w:szCs w:val="24"/>
        </w:rPr>
      </w:pPr>
      <w:r w:rsidRPr="00171C93">
        <w:rPr>
          <w:rFonts w:asciiTheme="minorHAnsi" w:eastAsia="Helvetica" w:hAnsiTheme="minorHAnsi" w:cs="Arial"/>
          <w:color w:val="000000" w:themeColor="text1"/>
          <w:sz w:val="24"/>
          <w:szCs w:val="24"/>
        </w:rPr>
        <w:t>13:</w:t>
      </w:r>
      <w:r w:rsidR="0087765D">
        <w:rPr>
          <w:rFonts w:asciiTheme="minorHAnsi" w:eastAsia="Helvetica" w:hAnsiTheme="minorHAnsi" w:cs="Arial"/>
          <w:color w:val="000000" w:themeColor="text1"/>
          <w:sz w:val="24"/>
          <w:szCs w:val="24"/>
        </w:rPr>
        <w:t xml:space="preserve"> </w:t>
      </w:r>
      <w:r w:rsidRPr="00171C93">
        <w:rPr>
          <w:rFonts w:asciiTheme="minorHAnsi" w:eastAsia="Helvetica" w:hAnsiTheme="minorHAnsi" w:cs="Arial"/>
          <w:color w:val="000000" w:themeColor="text1"/>
          <w:sz w:val="24"/>
          <w:szCs w:val="24"/>
        </w:rPr>
        <w:t xml:space="preserve">00 Raclette  et vins du domaine </w:t>
      </w:r>
    </w:p>
    <w:p w14:paraId="6B395BE2" w14:textId="25F5CC9C" w:rsidR="00094B74" w:rsidRPr="00171C93" w:rsidRDefault="00094B74" w:rsidP="00094B74">
      <w:pPr>
        <w:spacing w:before="100" w:beforeAutospacing="1" w:after="100" w:afterAutospacing="1"/>
        <w:ind w:left="708"/>
        <w:rPr>
          <w:rFonts w:asciiTheme="minorHAnsi" w:eastAsia="Helvetica" w:hAnsiTheme="minorHAnsi" w:cs="Arial"/>
          <w:color w:val="000000" w:themeColor="text1"/>
          <w:sz w:val="24"/>
          <w:szCs w:val="24"/>
        </w:rPr>
      </w:pPr>
      <w:proofErr w:type="gramStart"/>
      <w:r w:rsidRPr="00171C93">
        <w:rPr>
          <w:rFonts w:asciiTheme="minorHAnsi" w:eastAsia="Helvetica" w:hAnsiTheme="minorHAnsi" w:cs="Arial"/>
          <w:color w:val="000000" w:themeColor="text1"/>
          <w:sz w:val="24"/>
          <w:szCs w:val="24"/>
        </w:rPr>
        <w:t>15:</w:t>
      </w:r>
      <w:proofErr w:type="gramEnd"/>
      <w:r w:rsidR="0087765D">
        <w:rPr>
          <w:rFonts w:asciiTheme="minorHAnsi" w:eastAsia="Helvetica" w:hAnsiTheme="minorHAnsi" w:cs="Arial"/>
          <w:color w:val="000000" w:themeColor="text1"/>
          <w:sz w:val="24"/>
          <w:szCs w:val="24"/>
        </w:rPr>
        <w:t xml:space="preserve"> </w:t>
      </w:r>
      <w:r w:rsidR="004744E8">
        <w:rPr>
          <w:rFonts w:asciiTheme="minorHAnsi" w:eastAsia="Helvetica" w:hAnsiTheme="minorHAnsi" w:cs="Arial"/>
          <w:color w:val="000000" w:themeColor="text1"/>
          <w:sz w:val="24"/>
          <w:szCs w:val="24"/>
        </w:rPr>
        <w:t xml:space="preserve">00 Concerts Florence </w:t>
      </w:r>
      <w:proofErr w:type="spellStart"/>
      <w:r w:rsidR="004744E8">
        <w:rPr>
          <w:rFonts w:asciiTheme="minorHAnsi" w:eastAsia="Helvetica" w:hAnsiTheme="minorHAnsi" w:cs="Arial"/>
          <w:color w:val="000000" w:themeColor="text1"/>
          <w:sz w:val="24"/>
          <w:szCs w:val="24"/>
        </w:rPr>
        <w:t>Chitacumbi</w:t>
      </w:r>
      <w:proofErr w:type="spellEnd"/>
      <w:r w:rsidR="004744E8">
        <w:rPr>
          <w:rFonts w:asciiTheme="minorHAnsi" w:eastAsia="Helvetica" w:hAnsiTheme="minorHAnsi" w:cs="Arial"/>
          <w:color w:val="000000" w:themeColor="text1"/>
          <w:sz w:val="24"/>
          <w:szCs w:val="24"/>
        </w:rPr>
        <w:t>-</w:t>
      </w:r>
      <w:r w:rsidRPr="00171C93">
        <w:rPr>
          <w:rFonts w:asciiTheme="minorHAnsi" w:eastAsia="Helvetica" w:hAnsiTheme="minorHAnsi" w:cs="Arial"/>
          <w:color w:val="000000" w:themeColor="text1"/>
          <w:sz w:val="24"/>
          <w:szCs w:val="24"/>
        </w:rPr>
        <w:t xml:space="preserve">Béatrice Graf Duo suivi de  </w:t>
      </w:r>
      <w:proofErr w:type="spellStart"/>
      <w:r w:rsidRPr="00171C93">
        <w:rPr>
          <w:rFonts w:asciiTheme="minorHAnsi" w:eastAsia="Helvetica" w:hAnsiTheme="minorHAnsi" w:cs="Arial"/>
          <w:color w:val="000000" w:themeColor="text1"/>
          <w:sz w:val="24"/>
          <w:szCs w:val="24"/>
        </w:rPr>
        <w:t>Soils</w:t>
      </w:r>
      <w:proofErr w:type="spellEnd"/>
    </w:p>
    <w:p w14:paraId="590C0BF7" w14:textId="13136C46" w:rsidR="00094B74" w:rsidRPr="001E6E23" w:rsidRDefault="008531CA" w:rsidP="001E6E23">
      <w:pPr>
        <w:spacing w:before="100" w:beforeAutospacing="1" w:after="100" w:afterAutospacing="1"/>
        <w:ind w:left="708"/>
        <w:rPr>
          <w:rFonts w:asciiTheme="minorHAnsi" w:eastAsia="Helvetica" w:hAnsiTheme="minorHAnsi" w:cs="Arial"/>
          <w:color w:val="000000" w:themeColor="text1"/>
          <w:sz w:val="24"/>
          <w:szCs w:val="24"/>
        </w:rPr>
      </w:pPr>
      <w:hyperlink r:id="rId15" w:history="1">
        <w:r w:rsidR="00094B74" w:rsidRPr="00171C93">
          <w:rPr>
            <w:rStyle w:val="Lienhypertexte"/>
            <w:rFonts w:asciiTheme="minorHAnsi" w:eastAsia="Helvetica" w:hAnsiTheme="minorHAnsi" w:cs="Arial"/>
            <w:sz w:val="24"/>
            <w:szCs w:val="24"/>
          </w:rPr>
          <w:t>http://www.la-deviniere.ch/location.html</w:t>
        </w:r>
      </w:hyperlink>
    </w:p>
    <w:p w14:paraId="3E33FA51" w14:textId="77777777" w:rsidR="00094B74" w:rsidRPr="00171C93" w:rsidRDefault="00094B74" w:rsidP="00094B74">
      <w:pPr>
        <w:rPr>
          <w:rFonts w:asciiTheme="minorHAnsi" w:eastAsia="Times New Roman" w:hAnsiTheme="minorHAnsi" w:cs="Arial"/>
          <w:b/>
          <w:color w:val="000000"/>
          <w:sz w:val="24"/>
          <w:szCs w:val="24"/>
        </w:rPr>
      </w:pPr>
      <w:r w:rsidRPr="00171C93">
        <w:rPr>
          <w:rFonts w:asciiTheme="minorHAnsi" w:hAnsiTheme="minorHAnsi" w:cs="Arial"/>
          <w:b/>
          <w:color w:val="000000" w:themeColor="text1"/>
          <w:sz w:val="24"/>
          <w:szCs w:val="24"/>
        </w:rPr>
        <w:t xml:space="preserve">05.09.2020 </w:t>
      </w:r>
      <w:r w:rsidRPr="00171C93">
        <w:rPr>
          <w:rFonts w:asciiTheme="minorHAnsi" w:eastAsia="Times New Roman" w:hAnsiTheme="minorHAnsi" w:cs="Arial"/>
          <w:b/>
          <w:color w:val="000000"/>
          <w:sz w:val="24"/>
          <w:szCs w:val="24"/>
        </w:rPr>
        <w:t>LAUSANNE / VD Service des parcs et domaines</w:t>
      </w:r>
      <w:r w:rsidRPr="00171C93">
        <w:rPr>
          <w:rFonts w:asciiTheme="minorHAnsi" w:eastAsia="Times New Roman" w:hAnsiTheme="minorHAnsi" w:cs="Arial"/>
          <w:color w:val="000000"/>
          <w:sz w:val="24"/>
          <w:szCs w:val="24"/>
        </w:rPr>
        <w:t xml:space="preserve">, Avenue du </w:t>
      </w:r>
      <w:proofErr w:type="spellStart"/>
      <w:r w:rsidRPr="00171C93">
        <w:rPr>
          <w:rFonts w:asciiTheme="minorHAnsi" w:eastAsia="Times New Roman" w:hAnsiTheme="minorHAnsi" w:cs="Arial"/>
          <w:color w:val="000000"/>
          <w:sz w:val="24"/>
          <w:szCs w:val="24"/>
        </w:rPr>
        <w:t>Chablaix</w:t>
      </w:r>
      <w:proofErr w:type="spellEnd"/>
      <w:r w:rsidRPr="00171C93">
        <w:rPr>
          <w:rFonts w:asciiTheme="minorHAnsi" w:eastAsia="Times New Roman" w:hAnsiTheme="minorHAnsi" w:cs="Arial"/>
          <w:color w:val="000000"/>
          <w:sz w:val="24"/>
          <w:szCs w:val="24"/>
        </w:rPr>
        <w:t xml:space="preserve"> 46</w:t>
      </w:r>
    </w:p>
    <w:p w14:paraId="23FD6683" w14:textId="5B8174C3" w:rsidR="00E60C6D" w:rsidRPr="00E60C6D" w:rsidRDefault="00094B74" w:rsidP="00E60C6D">
      <w:pPr>
        <w:rPr>
          <w:rFonts w:eastAsia="Times New Roman"/>
          <w:sz w:val="24"/>
          <w:szCs w:val="24"/>
        </w:rPr>
      </w:pPr>
      <w:r w:rsidRPr="00171C93">
        <w:rPr>
          <w:rFonts w:asciiTheme="minorHAnsi" w:eastAsia="Times New Roman" w:hAnsiTheme="minorHAnsi" w:cs="Arial"/>
          <w:color w:val="000000"/>
          <w:sz w:val="24"/>
          <w:szCs w:val="24"/>
        </w:rPr>
        <w:br/>
        <w:t xml:space="preserve">13:00 </w:t>
      </w:r>
      <w:r w:rsidRPr="00171C93">
        <w:rPr>
          <w:rFonts w:asciiTheme="minorHAnsi" w:eastAsia="Times New Roman" w:hAnsiTheme="minorHAnsi" w:cs="Arial"/>
          <w:color w:val="000000"/>
          <w:sz w:val="24"/>
          <w:szCs w:val="24"/>
        </w:rPr>
        <w:tab/>
        <w:t xml:space="preserve">visite du site avec les jardiniers et cuisine solaire </w:t>
      </w:r>
      <w:r w:rsidRPr="00171C93">
        <w:rPr>
          <w:rFonts w:asciiTheme="minorHAnsi" w:eastAsia="Times New Roman" w:hAnsiTheme="minorHAnsi" w:cs="Arial"/>
          <w:color w:val="000000"/>
          <w:sz w:val="24"/>
          <w:szCs w:val="24"/>
        </w:rPr>
        <w:br/>
      </w:r>
      <w:r w:rsidRPr="00171C93">
        <w:rPr>
          <w:rFonts w:asciiTheme="minorHAnsi" w:eastAsia="Times New Roman" w:hAnsiTheme="minorHAnsi" w:cs="Arial"/>
          <w:b/>
          <w:color w:val="000000"/>
          <w:sz w:val="24"/>
          <w:szCs w:val="24"/>
        </w:rPr>
        <w:t>14:</w:t>
      </w:r>
      <w:r w:rsidR="0087765D">
        <w:rPr>
          <w:rFonts w:asciiTheme="minorHAnsi" w:eastAsia="Times New Roman" w:hAnsiTheme="minorHAnsi" w:cs="Arial"/>
          <w:b/>
          <w:color w:val="000000"/>
          <w:sz w:val="24"/>
          <w:szCs w:val="24"/>
        </w:rPr>
        <w:t xml:space="preserve"> </w:t>
      </w:r>
      <w:r w:rsidRPr="00171C93">
        <w:rPr>
          <w:rFonts w:asciiTheme="minorHAnsi" w:eastAsia="Times New Roman" w:hAnsiTheme="minorHAnsi" w:cs="Arial"/>
          <w:b/>
          <w:color w:val="000000"/>
          <w:sz w:val="24"/>
          <w:szCs w:val="24"/>
        </w:rPr>
        <w:t xml:space="preserve">00 </w:t>
      </w:r>
      <w:r w:rsidRPr="00171C93">
        <w:rPr>
          <w:rFonts w:asciiTheme="minorHAnsi" w:eastAsia="Times New Roman" w:hAnsiTheme="minorHAnsi" w:cs="Arial"/>
          <w:b/>
          <w:color w:val="1F497D"/>
          <w:sz w:val="24"/>
          <w:szCs w:val="24"/>
        </w:rPr>
        <w:t> « </w:t>
      </w:r>
      <w:r w:rsidRPr="00171C93">
        <w:rPr>
          <w:rFonts w:asciiTheme="minorHAnsi" w:eastAsia="Times New Roman" w:hAnsiTheme="minorHAnsi" w:cs="Arial"/>
          <w:b/>
          <w:color w:val="000000"/>
          <w:sz w:val="24"/>
          <w:szCs w:val="24"/>
        </w:rPr>
        <w:t xml:space="preserve">Les citoyens des villes comme acteurs de leur alimentation : Jardins urbains – jardins en milieux scolaire - vergers &amp; </w:t>
      </w:r>
      <w:r w:rsidRPr="00701BA7">
        <w:rPr>
          <w:rFonts w:asciiTheme="minorHAnsi" w:eastAsia="Times New Roman" w:hAnsiTheme="minorHAnsi" w:cs="Arial"/>
          <w:b/>
          <w:sz w:val="24"/>
          <w:szCs w:val="24"/>
        </w:rPr>
        <w:t xml:space="preserve">pressoir »  </w:t>
      </w:r>
      <w:r w:rsidR="00701BA7" w:rsidRPr="00701BA7">
        <w:rPr>
          <w:rFonts w:asciiTheme="minorHAnsi" w:eastAsia="Times New Roman" w:hAnsiTheme="minorHAnsi" w:cs="Arial"/>
          <w:b/>
          <w:sz w:val="24"/>
          <w:szCs w:val="24"/>
        </w:rPr>
        <w:t xml:space="preserve">Table ronde </w:t>
      </w:r>
      <w:r w:rsidRPr="00701BA7">
        <w:rPr>
          <w:rFonts w:asciiTheme="minorHAnsi" w:eastAsia="Times New Roman" w:hAnsiTheme="minorHAnsi" w:cs="Arial"/>
          <w:b/>
          <w:sz w:val="24"/>
          <w:szCs w:val="24"/>
        </w:rPr>
        <w:t xml:space="preserve">avec </w:t>
      </w:r>
      <w:r w:rsidRPr="00701BA7">
        <w:rPr>
          <w:rFonts w:asciiTheme="minorHAnsi" w:eastAsia="Times New Roman" w:hAnsiTheme="minorHAnsi" w:cs="Arial"/>
          <w:b/>
          <w:iCs/>
          <w:sz w:val="24"/>
          <w:szCs w:val="24"/>
        </w:rPr>
        <w:t>Natacha</w:t>
      </w:r>
      <w:r w:rsidRPr="00701BA7">
        <w:rPr>
          <w:rFonts w:asciiTheme="minorHAnsi" w:eastAsia="Times New Roman" w:hAnsiTheme="minorHAnsi" w:cs="Arial"/>
          <w:b/>
          <w:sz w:val="24"/>
          <w:szCs w:val="24"/>
        </w:rPr>
        <w:t xml:space="preserve"> </w:t>
      </w:r>
      <w:proofErr w:type="spellStart"/>
      <w:r w:rsidRPr="00701BA7">
        <w:rPr>
          <w:rFonts w:asciiTheme="minorHAnsi" w:eastAsia="Times New Roman" w:hAnsiTheme="minorHAnsi" w:cs="Arial"/>
          <w:b/>
          <w:iCs/>
          <w:sz w:val="24"/>
          <w:szCs w:val="24"/>
        </w:rPr>
        <w:t>Litzistorf</w:t>
      </w:r>
      <w:proofErr w:type="spellEnd"/>
      <w:r w:rsidRPr="00701BA7">
        <w:rPr>
          <w:rFonts w:asciiTheme="minorHAnsi" w:eastAsia="Times New Roman" w:hAnsiTheme="minorHAnsi" w:cs="Arial"/>
          <w:b/>
          <w:iCs/>
          <w:sz w:val="24"/>
          <w:szCs w:val="24"/>
        </w:rPr>
        <w:t xml:space="preserve"> (</w:t>
      </w:r>
      <w:r w:rsidRPr="00701BA7">
        <w:rPr>
          <w:rFonts w:asciiTheme="minorHAnsi" w:eastAsia="Times New Roman" w:hAnsiTheme="minorHAnsi" w:cs="Arial"/>
          <w:b/>
          <w:sz w:val="24"/>
          <w:szCs w:val="24"/>
        </w:rPr>
        <w:t>directrice  des départements du logement, de</w:t>
      </w:r>
      <w:r w:rsidRPr="00171C93">
        <w:rPr>
          <w:rFonts w:asciiTheme="minorHAnsi" w:eastAsia="Times New Roman" w:hAnsiTheme="minorHAnsi" w:cs="Arial"/>
          <w:b/>
          <w:sz w:val="24"/>
          <w:szCs w:val="24"/>
        </w:rPr>
        <w:t xml:space="preserve"> l'environnement et de l'architecture Ville de Lausanne </w:t>
      </w:r>
      <w:r w:rsidRPr="00171C93">
        <w:rPr>
          <w:rFonts w:asciiTheme="minorHAnsi" w:eastAsia="Times New Roman" w:hAnsiTheme="minorHAnsi" w:cs="Arial"/>
          <w:b/>
          <w:sz w:val="24"/>
          <w:szCs w:val="24"/>
          <w:vertAlign w:val="superscript"/>
        </w:rPr>
        <w:t xml:space="preserve"> </w:t>
      </w:r>
      <w:r w:rsidRPr="00171C93">
        <w:rPr>
          <w:rFonts w:asciiTheme="minorHAnsi" w:eastAsia="Times New Roman" w:hAnsiTheme="minorHAnsi" w:cs="Arial"/>
          <w:b/>
          <w:sz w:val="24"/>
          <w:szCs w:val="24"/>
        </w:rPr>
        <w:t>et ancie</w:t>
      </w:r>
      <w:r w:rsidR="00115C80">
        <w:rPr>
          <w:rFonts w:asciiTheme="minorHAnsi" w:eastAsia="Times New Roman" w:hAnsiTheme="minorHAnsi" w:cs="Arial"/>
          <w:b/>
          <w:sz w:val="24"/>
          <w:szCs w:val="24"/>
        </w:rPr>
        <w:t xml:space="preserve">nne présidente de </w:t>
      </w:r>
      <w:proofErr w:type="spellStart"/>
      <w:r w:rsidR="00115C80">
        <w:rPr>
          <w:rFonts w:asciiTheme="minorHAnsi" w:eastAsia="Times New Roman" w:hAnsiTheme="minorHAnsi" w:cs="Arial"/>
          <w:b/>
          <w:sz w:val="24"/>
          <w:szCs w:val="24"/>
        </w:rPr>
        <w:t>Equiterre</w:t>
      </w:r>
      <w:proofErr w:type="spellEnd"/>
      <w:r w:rsidR="00115C80">
        <w:rPr>
          <w:rFonts w:asciiTheme="minorHAnsi" w:eastAsia="Times New Roman" w:hAnsiTheme="minorHAnsi" w:cs="Arial"/>
          <w:b/>
          <w:sz w:val="24"/>
          <w:szCs w:val="24"/>
        </w:rPr>
        <w:t xml:space="preserve">), </w:t>
      </w:r>
      <w:r w:rsidRPr="00983320">
        <w:rPr>
          <w:rFonts w:asciiTheme="minorHAnsi" w:eastAsia="Times New Roman" w:hAnsiTheme="minorHAnsi" w:cs="Arial"/>
          <w:b/>
          <w:sz w:val="24"/>
          <w:szCs w:val="24"/>
        </w:rPr>
        <w:t xml:space="preserve">Laurence </w:t>
      </w:r>
      <w:proofErr w:type="spellStart"/>
      <w:r w:rsidRPr="00983320">
        <w:rPr>
          <w:rFonts w:asciiTheme="minorHAnsi" w:eastAsia="Times New Roman" w:hAnsiTheme="minorHAnsi" w:cs="Arial"/>
          <w:b/>
          <w:sz w:val="24"/>
          <w:szCs w:val="24"/>
        </w:rPr>
        <w:t>Desarzens</w:t>
      </w:r>
      <w:proofErr w:type="spellEnd"/>
      <w:r w:rsidRPr="00983320">
        <w:rPr>
          <w:rFonts w:asciiTheme="minorHAnsi" w:eastAsia="Times New Roman" w:hAnsiTheme="minorHAnsi" w:cs="Arial"/>
          <w:b/>
          <w:sz w:val="24"/>
          <w:szCs w:val="24"/>
        </w:rPr>
        <w:t xml:space="preserve"> (jardin </w:t>
      </w:r>
      <w:r w:rsidRPr="0069551C">
        <w:rPr>
          <w:rFonts w:asciiTheme="minorHAnsi" w:eastAsia="Times New Roman" w:hAnsiTheme="minorHAnsi" w:cs="Arial"/>
          <w:b/>
          <w:color w:val="000000" w:themeColor="text1"/>
          <w:sz w:val="24"/>
          <w:szCs w:val="24"/>
        </w:rPr>
        <w:t xml:space="preserve">communautaire </w:t>
      </w:r>
      <w:proofErr w:type="spellStart"/>
      <w:r w:rsidRPr="0069551C">
        <w:rPr>
          <w:rFonts w:asciiTheme="minorHAnsi" w:eastAsia="Times New Roman" w:hAnsiTheme="minorHAnsi" w:cs="Arial"/>
          <w:b/>
          <w:color w:val="000000" w:themeColor="text1"/>
          <w:sz w:val="24"/>
          <w:szCs w:val="24"/>
        </w:rPr>
        <w:t>Ecojonx</w:t>
      </w:r>
      <w:proofErr w:type="spellEnd"/>
      <w:r w:rsidR="00945260" w:rsidRPr="0069551C">
        <w:rPr>
          <w:rFonts w:asciiTheme="minorHAnsi" w:eastAsia="Times New Roman" w:hAnsiTheme="minorHAnsi" w:cs="Arial"/>
          <w:b/>
          <w:color w:val="000000" w:themeColor="text1"/>
          <w:sz w:val="24"/>
          <w:szCs w:val="24"/>
        </w:rPr>
        <w:t>-</w:t>
      </w:r>
      <w:r w:rsidR="00115C80" w:rsidRPr="0069551C">
        <w:rPr>
          <w:rFonts w:asciiTheme="minorHAnsi" w:eastAsia="Times New Roman" w:hAnsiTheme="minorHAnsi" w:cs="Arial"/>
          <w:b/>
          <w:color w:val="000000" w:themeColor="text1"/>
          <w:sz w:val="24"/>
          <w:szCs w:val="24"/>
        </w:rPr>
        <w:t>Genève)</w:t>
      </w:r>
      <w:r w:rsidR="001242E5" w:rsidRPr="0069551C">
        <w:rPr>
          <w:rFonts w:asciiTheme="minorHAnsi" w:eastAsiaTheme="minorHAnsi" w:hAnsiTheme="minorHAnsi"/>
          <w:b/>
          <w:color w:val="000000" w:themeColor="text1"/>
          <w:sz w:val="24"/>
          <w:szCs w:val="24"/>
        </w:rPr>
        <w:t xml:space="preserve">, </w:t>
      </w:r>
      <w:r w:rsidR="0089143E" w:rsidRPr="0069551C">
        <w:rPr>
          <w:rFonts w:asciiTheme="minorHAnsi" w:eastAsiaTheme="minorHAnsi" w:hAnsiTheme="minorHAnsi"/>
          <w:b/>
          <w:color w:val="000000" w:themeColor="text1"/>
          <w:sz w:val="24"/>
          <w:szCs w:val="24"/>
        </w:rPr>
        <w:t xml:space="preserve">Cyril </w:t>
      </w:r>
      <w:proofErr w:type="spellStart"/>
      <w:r w:rsidR="0089143E" w:rsidRPr="0069551C">
        <w:rPr>
          <w:rFonts w:asciiTheme="minorHAnsi" w:eastAsiaTheme="minorHAnsi" w:hAnsiTheme="minorHAnsi"/>
          <w:b/>
          <w:color w:val="000000" w:themeColor="text1"/>
          <w:sz w:val="24"/>
          <w:szCs w:val="24"/>
        </w:rPr>
        <w:t>Maillefer</w:t>
      </w:r>
      <w:proofErr w:type="spellEnd"/>
      <w:r w:rsidR="00115C80" w:rsidRPr="0069551C">
        <w:rPr>
          <w:rFonts w:asciiTheme="minorHAnsi" w:eastAsiaTheme="minorHAnsi" w:hAnsiTheme="minorHAnsi"/>
          <w:b/>
          <w:color w:val="000000" w:themeColor="text1"/>
          <w:sz w:val="24"/>
          <w:szCs w:val="24"/>
        </w:rPr>
        <w:t xml:space="preserve"> </w:t>
      </w:r>
      <w:r w:rsidR="00C862ED" w:rsidRPr="0069551C">
        <w:rPr>
          <w:rFonts w:asciiTheme="minorHAnsi" w:eastAsiaTheme="minorHAnsi" w:hAnsiTheme="minorHAnsi"/>
          <w:b/>
          <w:color w:val="000000" w:themeColor="text1"/>
          <w:sz w:val="24"/>
          <w:szCs w:val="24"/>
        </w:rPr>
        <w:t>(</w:t>
      </w:r>
      <w:r w:rsidR="00BA30CE" w:rsidRPr="0069551C">
        <w:rPr>
          <w:rFonts w:asciiTheme="minorHAnsi" w:eastAsiaTheme="minorHAnsi" w:hAnsiTheme="minorHAnsi"/>
          <w:b/>
          <w:color w:val="000000" w:themeColor="text1"/>
          <w:sz w:val="24"/>
          <w:szCs w:val="24"/>
        </w:rPr>
        <w:t>Coopérative L’autre temps, projet pressoir de la ville</w:t>
      </w:r>
      <w:r w:rsidR="00945260" w:rsidRPr="0069551C">
        <w:rPr>
          <w:rFonts w:asciiTheme="minorHAnsi" w:eastAsiaTheme="minorHAnsi" w:hAnsiTheme="minorHAnsi"/>
          <w:b/>
          <w:color w:val="000000" w:themeColor="text1"/>
          <w:sz w:val="24"/>
          <w:szCs w:val="24"/>
        </w:rPr>
        <w:t xml:space="preserve"> </w:t>
      </w:r>
      <w:r w:rsidR="0083584E" w:rsidRPr="0069551C">
        <w:rPr>
          <w:rFonts w:asciiTheme="minorHAnsi" w:eastAsiaTheme="minorHAnsi" w:hAnsiTheme="minorHAnsi"/>
          <w:b/>
          <w:color w:val="000000" w:themeColor="text1"/>
          <w:sz w:val="24"/>
          <w:szCs w:val="24"/>
        </w:rPr>
        <w:t>de Lausanne</w:t>
      </w:r>
      <w:r w:rsidR="00BA30CE" w:rsidRPr="0069551C">
        <w:rPr>
          <w:rFonts w:asciiTheme="minorHAnsi" w:eastAsiaTheme="minorHAnsi" w:hAnsiTheme="minorHAnsi"/>
          <w:b/>
          <w:color w:val="000000" w:themeColor="text1"/>
          <w:sz w:val="24"/>
          <w:szCs w:val="24"/>
        </w:rPr>
        <w:t xml:space="preserve">), Gaëlle Bigler (FRACP, </w:t>
      </w:r>
      <w:r w:rsidR="00115C80" w:rsidRPr="00115C80">
        <w:rPr>
          <w:rFonts w:asciiTheme="minorHAnsi" w:eastAsiaTheme="minorHAnsi" w:hAnsiTheme="minorHAnsi"/>
          <w:b/>
          <w:color w:val="000000" w:themeColor="text1"/>
          <w:sz w:val="24"/>
          <w:szCs w:val="24"/>
        </w:rPr>
        <w:t>Fédération Romande de l’Agriculture Contractuelle de Proximité)</w:t>
      </w:r>
      <w:r w:rsidR="001242E5" w:rsidRPr="0069551C">
        <w:rPr>
          <w:rFonts w:asciiTheme="minorHAnsi" w:eastAsiaTheme="minorHAnsi" w:hAnsiTheme="minorHAnsi"/>
          <w:b/>
          <w:color w:val="000000" w:themeColor="text1"/>
          <w:sz w:val="24"/>
          <w:szCs w:val="24"/>
        </w:rPr>
        <w:t xml:space="preserve"> et Daniel </w:t>
      </w:r>
      <w:proofErr w:type="spellStart"/>
      <w:r w:rsidR="001242E5" w:rsidRPr="0069551C">
        <w:rPr>
          <w:rFonts w:asciiTheme="minorHAnsi" w:eastAsiaTheme="minorHAnsi" w:hAnsiTheme="minorHAnsi"/>
          <w:b/>
          <w:color w:val="000000" w:themeColor="text1"/>
          <w:sz w:val="24"/>
          <w:szCs w:val="24"/>
        </w:rPr>
        <w:t>Varadi</w:t>
      </w:r>
      <w:proofErr w:type="spellEnd"/>
      <w:r w:rsidR="001242E5" w:rsidRPr="0069551C">
        <w:rPr>
          <w:rFonts w:asciiTheme="minorHAnsi" w:eastAsiaTheme="minorHAnsi" w:hAnsiTheme="minorHAnsi"/>
          <w:b/>
          <w:color w:val="000000" w:themeColor="text1"/>
          <w:sz w:val="24"/>
          <w:szCs w:val="24"/>
        </w:rPr>
        <w:t xml:space="preserve"> </w:t>
      </w:r>
      <w:r w:rsidR="00E60C6D" w:rsidRPr="0069551C">
        <w:rPr>
          <w:rFonts w:asciiTheme="minorHAnsi" w:eastAsiaTheme="minorHAnsi" w:hAnsiTheme="minorHAnsi"/>
          <w:b/>
          <w:color w:val="000000" w:themeColor="text1"/>
          <w:sz w:val="24"/>
          <w:szCs w:val="24"/>
        </w:rPr>
        <w:t>(</w:t>
      </w:r>
      <w:proofErr w:type="spellStart"/>
      <w:r w:rsidR="00E60C6D" w:rsidRPr="0069551C">
        <w:rPr>
          <w:rFonts w:asciiTheme="minorHAnsi" w:eastAsia="Times New Roman" w:hAnsiTheme="minorHAnsi"/>
          <w:b/>
          <w:color w:val="000000" w:themeColor="text1"/>
          <w:sz w:val="24"/>
          <w:szCs w:val="24"/>
        </w:rPr>
        <w:t>Spadom</w:t>
      </w:r>
      <w:proofErr w:type="spellEnd"/>
      <w:r w:rsidR="00E60C6D" w:rsidRPr="0069551C">
        <w:rPr>
          <w:rFonts w:asciiTheme="minorHAnsi" w:eastAsia="Times New Roman" w:hAnsiTheme="minorHAnsi"/>
          <w:b/>
          <w:color w:val="000000" w:themeColor="text1"/>
          <w:sz w:val="24"/>
          <w:szCs w:val="24"/>
        </w:rPr>
        <w:t xml:space="preserve"> les jardins de poches)</w:t>
      </w:r>
    </w:p>
    <w:p w14:paraId="3F81A942" w14:textId="4BEED20F" w:rsidR="00115C80" w:rsidRPr="00115C80" w:rsidRDefault="00115C80" w:rsidP="00E32C01">
      <w:pPr>
        <w:pStyle w:val="Pardeliste"/>
        <w:ind w:hanging="360"/>
        <w:rPr>
          <w:rFonts w:asciiTheme="minorHAnsi" w:eastAsiaTheme="minorHAnsi" w:hAnsiTheme="minorHAnsi" w:cs="Times New Roman"/>
          <w:color w:val="000000" w:themeColor="text1"/>
          <w:kern w:val="0"/>
          <w:szCs w:val="24"/>
          <w:lang w:val="fr-FR" w:eastAsia="fr-FR" w:bidi="ar-SA"/>
        </w:rPr>
      </w:pPr>
    </w:p>
    <w:p w14:paraId="6B16CB5E" w14:textId="2F2F2813" w:rsidR="00094B74" w:rsidRPr="00171C93" w:rsidRDefault="00094B74" w:rsidP="00094B74">
      <w:pPr>
        <w:ind w:left="708"/>
        <w:rPr>
          <w:rFonts w:asciiTheme="minorHAnsi" w:eastAsia="Times New Roman" w:hAnsiTheme="minorHAnsi" w:cs="Arial"/>
          <w:sz w:val="24"/>
          <w:szCs w:val="24"/>
        </w:rPr>
      </w:pPr>
      <w:r w:rsidRPr="00171C93">
        <w:rPr>
          <w:rFonts w:asciiTheme="minorHAnsi" w:eastAsia="Times New Roman" w:hAnsiTheme="minorHAnsi" w:cs="Arial"/>
          <w:sz w:val="24"/>
          <w:szCs w:val="24"/>
        </w:rPr>
        <w:t xml:space="preserve"> </w:t>
      </w:r>
      <w:r w:rsidRPr="00171C93">
        <w:rPr>
          <w:rFonts w:asciiTheme="minorHAnsi" w:eastAsia="PMingLiU" w:hAnsiTheme="minorHAnsi" w:cs="Arial"/>
          <w:color w:val="000000"/>
          <w:sz w:val="24"/>
          <w:szCs w:val="24"/>
        </w:rPr>
        <w:br/>
      </w:r>
      <w:proofErr w:type="gramStart"/>
      <w:r w:rsidRPr="00171C93">
        <w:rPr>
          <w:rFonts w:asciiTheme="minorHAnsi" w:eastAsia="Times New Roman" w:hAnsiTheme="minorHAnsi" w:cs="Arial"/>
          <w:color w:val="000000"/>
          <w:sz w:val="24"/>
          <w:szCs w:val="24"/>
        </w:rPr>
        <w:t>16:</w:t>
      </w:r>
      <w:proofErr w:type="gramEnd"/>
      <w:r w:rsidRPr="00171C93">
        <w:rPr>
          <w:rFonts w:asciiTheme="minorHAnsi" w:eastAsia="Times New Roman" w:hAnsiTheme="minorHAnsi" w:cs="Arial"/>
          <w:color w:val="000000"/>
          <w:sz w:val="24"/>
          <w:szCs w:val="24"/>
        </w:rPr>
        <w:t xml:space="preserve">00 </w:t>
      </w:r>
      <w:r w:rsidRPr="00171C93">
        <w:rPr>
          <w:rFonts w:asciiTheme="minorHAnsi" w:eastAsia="Times New Roman" w:hAnsiTheme="minorHAnsi" w:cs="Arial"/>
          <w:color w:val="000000"/>
          <w:sz w:val="24"/>
          <w:szCs w:val="24"/>
        </w:rPr>
        <w:tab/>
        <w:t xml:space="preserve">Concerts </w:t>
      </w:r>
      <w:proofErr w:type="spellStart"/>
      <w:r w:rsidRPr="00171C93">
        <w:rPr>
          <w:rFonts w:asciiTheme="minorHAnsi" w:eastAsia="Times New Roman" w:hAnsiTheme="minorHAnsi" w:cs="Arial"/>
          <w:color w:val="000000"/>
          <w:sz w:val="24"/>
          <w:szCs w:val="24"/>
        </w:rPr>
        <w:t>Soils</w:t>
      </w:r>
      <w:proofErr w:type="spellEnd"/>
      <w:r w:rsidRPr="00171C93">
        <w:rPr>
          <w:rFonts w:asciiTheme="minorHAnsi" w:eastAsia="Times New Roman" w:hAnsiTheme="minorHAnsi" w:cs="Arial"/>
          <w:color w:val="000000"/>
          <w:sz w:val="24"/>
          <w:szCs w:val="24"/>
        </w:rPr>
        <w:t xml:space="preserve"> et Ester Poly. </w:t>
      </w:r>
      <w:r w:rsidRPr="00171C93">
        <w:rPr>
          <w:rFonts w:asciiTheme="minorHAnsi" w:eastAsia="Times New Roman" w:hAnsiTheme="minorHAnsi" w:cs="Arial"/>
          <w:sz w:val="24"/>
          <w:szCs w:val="24"/>
        </w:rPr>
        <w:t>A</w:t>
      </w:r>
      <w:r w:rsidRPr="00171C93">
        <w:rPr>
          <w:rFonts w:asciiTheme="minorHAnsi" w:eastAsia="Times New Roman" w:hAnsiTheme="minorHAnsi" w:cs="Arial"/>
          <w:color w:val="000000"/>
          <w:sz w:val="24"/>
          <w:szCs w:val="24"/>
        </w:rPr>
        <w:t>péritif offert par la Ville de Lausanne </w:t>
      </w:r>
      <w:r w:rsidRPr="00171C93">
        <w:rPr>
          <w:rFonts w:asciiTheme="minorHAnsi" w:eastAsia="PMingLiU" w:hAnsiTheme="minorHAnsi" w:cs="PMingLiU"/>
          <w:color w:val="000000"/>
          <w:sz w:val="24"/>
          <w:szCs w:val="24"/>
        </w:rPr>
        <w:br/>
      </w:r>
    </w:p>
    <w:p w14:paraId="6484BC19" w14:textId="77777777" w:rsidR="00094B74" w:rsidRDefault="008531CA" w:rsidP="00094B74">
      <w:pPr>
        <w:ind w:left="708"/>
        <w:rPr>
          <w:rFonts w:asciiTheme="minorHAnsi" w:hAnsiTheme="minorHAnsi" w:cs="Arial"/>
          <w:color w:val="000000" w:themeColor="text1"/>
          <w:sz w:val="24"/>
          <w:szCs w:val="24"/>
          <w:u w:val="single"/>
        </w:rPr>
      </w:pPr>
      <w:hyperlink r:id="rId16" w:history="1">
        <w:r w:rsidR="00094B74" w:rsidRPr="00171C93">
          <w:rPr>
            <w:rStyle w:val="Lienhypertexte"/>
            <w:rFonts w:asciiTheme="minorHAnsi" w:hAnsiTheme="minorHAnsi" w:cs="Arial"/>
            <w:sz w:val="24"/>
            <w:szCs w:val="24"/>
          </w:rPr>
          <w:t>https://www.lausanne.ch/officiel/administration/logement-environnement-et-architecture/parcs-et-domaines.htm</w:t>
        </w:r>
      </w:hyperlink>
    </w:p>
    <w:p w14:paraId="5330FB19" w14:textId="77777777" w:rsidR="00094B74" w:rsidRDefault="00094B74" w:rsidP="00094B74">
      <w:pPr>
        <w:ind w:left="708"/>
        <w:rPr>
          <w:rFonts w:asciiTheme="minorHAnsi" w:hAnsiTheme="minorHAnsi" w:cs="Arial"/>
          <w:color w:val="000000" w:themeColor="text1"/>
          <w:sz w:val="24"/>
          <w:szCs w:val="24"/>
          <w:u w:val="single"/>
        </w:rPr>
      </w:pPr>
    </w:p>
    <w:p w14:paraId="191DDD21" w14:textId="77777777" w:rsidR="00094B74" w:rsidRDefault="00094B74" w:rsidP="00094B74">
      <w:pPr>
        <w:ind w:left="708"/>
        <w:rPr>
          <w:rFonts w:asciiTheme="minorHAnsi" w:hAnsiTheme="minorHAnsi" w:cs="Arial"/>
          <w:color w:val="000000" w:themeColor="text1"/>
          <w:sz w:val="24"/>
          <w:szCs w:val="24"/>
          <w:u w:val="single"/>
        </w:rPr>
      </w:pPr>
    </w:p>
    <w:p w14:paraId="29B8F5CF" w14:textId="0D5F39F1" w:rsidR="00094B74" w:rsidRPr="00171C93" w:rsidRDefault="00094B74" w:rsidP="00094B74">
      <w:pPr>
        <w:rPr>
          <w:rFonts w:asciiTheme="minorHAnsi" w:hAnsiTheme="minorHAnsi" w:cs="Arial"/>
          <w:color w:val="000000" w:themeColor="text1"/>
          <w:sz w:val="24"/>
          <w:szCs w:val="24"/>
          <w:u w:val="single"/>
        </w:rPr>
      </w:pPr>
      <w:r w:rsidRPr="00171C93">
        <w:rPr>
          <w:rFonts w:asciiTheme="minorHAnsi" w:hAnsiTheme="minorHAnsi" w:cs="Arial"/>
          <w:b/>
          <w:color w:val="000000" w:themeColor="text1"/>
          <w:sz w:val="24"/>
          <w:szCs w:val="24"/>
        </w:rPr>
        <w:t xml:space="preserve">12.09.2020 </w:t>
      </w:r>
      <w:r w:rsidRPr="00171C93">
        <w:rPr>
          <w:rFonts w:asciiTheme="minorHAnsi" w:eastAsia="Times New Roman" w:hAnsiTheme="minorHAnsi" w:cs="Arial"/>
          <w:b/>
          <w:sz w:val="24"/>
          <w:szCs w:val="24"/>
        </w:rPr>
        <w:t xml:space="preserve">ORBE / VD </w:t>
      </w:r>
      <w:r w:rsidRPr="00171C93">
        <w:rPr>
          <w:rFonts w:asciiTheme="minorHAnsi" w:hAnsiTheme="minorHAnsi" w:cs="Arial"/>
          <w:b/>
          <w:color w:val="000000" w:themeColor="text1"/>
          <w:sz w:val="24"/>
          <w:szCs w:val="24"/>
        </w:rPr>
        <w:t>Ferme du Joran</w:t>
      </w:r>
      <w:r w:rsidR="00D222EB">
        <w:rPr>
          <w:rFonts w:asciiTheme="minorHAnsi" w:hAnsiTheme="minorHAnsi" w:cs="Arial"/>
          <w:b/>
          <w:color w:val="000000" w:themeColor="text1"/>
          <w:sz w:val="24"/>
          <w:szCs w:val="24"/>
        </w:rPr>
        <w:t>,</w:t>
      </w:r>
      <w:r w:rsidRPr="00171C93">
        <w:rPr>
          <w:rFonts w:asciiTheme="minorHAnsi" w:hAnsiTheme="minorHAnsi" w:cs="Arial"/>
          <w:b/>
          <w:color w:val="000000" w:themeColor="text1"/>
          <w:sz w:val="24"/>
          <w:szCs w:val="24"/>
        </w:rPr>
        <w:t xml:space="preserve"> </w:t>
      </w:r>
      <w:r w:rsidRPr="00171C93">
        <w:rPr>
          <w:rFonts w:asciiTheme="minorHAnsi" w:eastAsia="Times New Roman" w:hAnsiTheme="minorHAnsi" w:cs="Arial"/>
          <w:sz w:val="24"/>
          <w:szCs w:val="24"/>
        </w:rPr>
        <w:t xml:space="preserve">chemin des Philosophes 15 </w:t>
      </w:r>
    </w:p>
    <w:p w14:paraId="37BAD03B" w14:textId="77777777" w:rsidR="00094B74" w:rsidRPr="00171C93" w:rsidRDefault="00094B74" w:rsidP="00094B74">
      <w:pPr>
        <w:rPr>
          <w:rFonts w:asciiTheme="minorHAnsi" w:eastAsia="Times New Roman" w:hAnsiTheme="minorHAnsi" w:cs="Arial"/>
          <w:sz w:val="24"/>
          <w:szCs w:val="24"/>
        </w:rPr>
      </w:pPr>
    </w:p>
    <w:p w14:paraId="14D32C98" w14:textId="77777777" w:rsidR="00094B74" w:rsidRPr="00171C93" w:rsidRDefault="00094B74" w:rsidP="00094B74">
      <w:pPr>
        <w:ind w:left="708"/>
        <w:rPr>
          <w:rFonts w:asciiTheme="minorHAnsi" w:eastAsia="Times New Roman" w:hAnsiTheme="minorHAnsi" w:cs="Arial"/>
          <w:color w:val="000000"/>
          <w:sz w:val="24"/>
          <w:szCs w:val="24"/>
        </w:rPr>
      </w:pPr>
      <w:proofErr w:type="gramStart"/>
      <w:r w:rsidRPr="00171C93">
        <w:rPr>
          <w:rFonts w:asciiTheme="minorHAnsi" w:eastAsia="Times New Roman" w:hAnsiTheme="minorHAnsi" w:cs="Arial"/>
          <w:color w:val="000000"/>
          <w:sz w:val="24"/>
          <w:szCs w:val="24"/>
        </w:rPr>
        <w:t>10:</w:t>
      </w:r>
      <w:proofErr w:type="gramEnd"/>
      <w:r w:rsidRPr="00171C93">
        <w:rPr>
          <w:rFonts w:asciiTheme="minorHAnsi" w:eastAsia="Times New Roman" w:hAnsiTheme="minorHAnsi" w:cs="Arial"/>
          <w:color w:val="000000"/>
          <w:sz w:val="24"/>
          <w:szCs w:val="24"/>
        </w:rPr>
        <w:t>00 Chantier participatif </w:t>
      </w:r>
      <w:r w:rsidRPr="00171C93">
        <w:rPr>
          <w:rFonts w:asciiTheme="minorHAnsi" w:eastAsia="Times New Roman" w:hAnsiTheme="minorHAnsi" w:cs="Arial"/>
          <w:color w:val="000000"/>
          <w:sz w:val="24"/>
          <w:szCs w:val="24"/>
        </w:rPr>
        <w:br/>
        <w:t>12:00 Repas </w:t>
      </w:r>
      <w:r w:rsidRPr="00171C93">
        <w:rPr>
          <w:rFonts w:asciiTheme="minorHAnsi" w:eastAsia="Times New Roman" w:hAnsiTheme="minorHAnsi" w:cs="Arial"/>
          <w:color w:val="000000"/>
          <w:sz w:val="24"/>
          <w:szCs w:val="24"/>
        </w:rPr>
        <w:br/>
        <w:t xml:space="preserve">14:00 Concert de </w:t>
      </w:r>
      <w:proofErr w:type="spellStart"/>
      <w:r w:rsidRPr="00171C93">
        <w:rPr>
          <w:rFonts w:asciiTheme="minorHAnsi" w:eastAsia="Times New Roman" w:hAnsiTheme="minorHAnsi" w:cs="Arial"/>
          <w:color w:val="000000"/>
          <w:sz w:val="24"/>
          <w:szCs w:val="24"/>
        </w:rPr>
        <w:t>Soils</w:t>
      </w:r>
      <w:proofErr w:type="spellEnd"/>
      <w:r w:rsidRPr="00171C93">
        <w:rPr>
          <w:rFonts w:asciiTheme="minorHAnsi" w:eastAsia="Times New Roman" w:hAnsiTheme="minorHAnsi" w:cs="Arial"/>
          <w:color w:val="000000"/>
          <w:sz w:val="24"/>
          <w:szCs w:val="24"/>
        </w:rPr>
        <w:br/>
        <w:t>15:00 Visite des lieux </w:t>
      </w:r>
      <w:r w:rsidRPr="00171C93">
        <w:rPr>
          <w:rFonts w:asciiTheme="minorHAnsi" w:eastAsia="Times New Roman" w:hAnsiTheme="minorHAnsi" w:cs="Arial"/>
          <w:color w:val="000000"/>
          <w:sz w:val="24"/>
          <w:szCs w:val="24"/>
        </w:rPr>
        <w:br/>
        <w:t>16:30 Concert d’Aurélie Emery</w:t>
      </w:r>
      <w:r w:rsidRPr="00171C93">
        <w:rPr>
          <w:rFonts w:asciiTheme="minorHAnsi" w:eastAsia="Times New Roman" w:hAnsiTheme="minorHAnsi" w:cs="Arial"/>
          <w:color w:val="000000"/>
          <w:sz w:val="24"/>
          <w:szCs w:val="24"/>
        </w:rPr>
        <w:br/>
      </w:r>
      <w:r w:rsidRPr="00171C93">
        <w:rPr>
          <w:rFonts w:asciiTheme="minorHAnsi" w:eastAsia="Times New Roman" w:hAnsiTheme="minorHAnsi" w:cs="Arial"/>
          <w:b/>
          <w:color w:val="000000"/>
          <w:sz w:val="24"/>
          <w:szCs w:val="24"/>
        </w:rPr>
        <w:t>17:30  Café paysan-discussion autour des semences </w:t>
      </w:r>
    </w:p>
    <w:p w14:paraId="04628FCD" w14:textId="77777777" w:rsidR="00094B74" w:rsidRPr="00171C93" w:rsidRDefault="00094B74" w:rsidP="00094B74">
      <w:pPr>
        <w:ind w:left="708"/>
        <w:rPr>
          <w:rFonts w:asciiTheme="minorHAnsi" w:eastAsia="Times New Roman" w:hAnsiTheme="minorHAnsi" w:cs="Arial"/>
          <w:sz w:val="24"/>
          <w:szCs w:val="24"/>
        </w:rPr>
      </w:pPr>
    </w:p>
    <w:p w14:paraId="54335103" w14:textId="77777777" w:rsidR="00094B74" w:rsidRPr="00171C93" w:rsidRDefault="008531CA" w:rsidP="00094B74">
      <w:pPr>
        <w:ind w:left="708"/>
        <w:rPr>
          <w:rFonts w:asciiTheme="minorHAnsi" w:hAnsiTheme="minorHAnsi" w:cs="Arial"/>
          <w:color w:val="000000" w:themeColor="text1"/>
          <w:sz w:val="24"/>
          <w:szCs w:val="24"/>
        </w:rPr>
      </w:pPr>
      <w:hyperlink r:id="rId17" w:history="1">
        <w:r w:rsidR="00094B74" w:rsidRPr="00171C93">
          <w:rPr>
            <w:rStyle w:val="Lienhypertexte"/>
            <w:rFonts w:asciiTheme="minorHAnsi" w:hAnsiTheme="minorHAnsi" w:cs="Arial"/>
            <w:sz w:val="24"/>
            <w:szCs w:val="24"/>
          </w:rPr>
          <w:t>http://www.ramenetonpanier.ch/ferme-du-joran/</w:t>
        </w:r>
      </w:hyperlink>
    </w:p>
    <w:p w14:paraId="1C991DB8" w14:textId="77777777" w:rsidR="005F4CDE" w:rsidRDefault="00094B74" w:rsidP="004744E8">
      <w:pPr>
        <w:rPr>
          <w:rFonts w:asciiTheme="minorHAnsi" w:hAnsiTheme="minorHAnsi" w:cs="Calibri"/>
          <w:color w:val="000090"/>
          <w:sz w:val="24"/>
          <w:szCs w:val="24"/>
        </w:rPr>
      </w:pPr>
      <w:r w:rsidRPr="00171C93">
        <w:rPr>
          <w:rFonts w:asciiTheme="minorHAnsi" w:hAnsiTheme="minorHAnsi" w:cs="Calibri"/>
          <w:color w:val="000090"/>
          <w:sz w:val="24"/>
          <w:szCs w:val="24"/>
        </w:rPr>
        <w:t> </w:t>
      </w:r>
    </w:p>
    <w:p w14:paraId="00D445DA" w14:textId="3915D47E" w:rsidR="001E6E23" w:rsidRPr="004744E8" w:rsidRDefault="001E6E23" w:rsidP="004744E8">
      <w:pPr>
        <w:rPr>
          <w:rFonts w:asciiTheme="minorHAnsi" w:hAnsiTheme="minorHAnsi" w:cs="Calibri"/>
          <w:color w:val="000090"/>
          <w:sz w:val="24"/>
          <w:szCs w:val="24"/>
        </w:rPr>
      </w:pPr>
      <w:r>
        <w:rPr>
          <w:rFonts w:asciiTheme="minorHAnsi" w:hAnsiTheme="minorHAnsi" w:cs="Calibri"/>
          <w:b/>
          <w:color w:val="002060"/>
        </w:rPr>
        <w:t>Internet &amp; c</w:t>
      </w:r>
      <w:r w:rsidRPr="0076755B">
        <w:rPr>
          <w:rFonts w:asciiTheme="minorHAnsi" w:hAnsiTheme="minorHAnsi" w:cs="Calibri"/>
          <w:b/>
          <w:color w:val="002060"/>
        </w:rPr>
        <w:t>ontacts</w:t>
      </w:r>
    </w:p>
    <w:p w14:paraId="25599C0A" w14:textId="77777777" w:rsidR="001E6E23" w:rsidRPr="0076755B" w:rsidRDefault="008531CA" w:rsidP="001E6E23">
      <w:pPr>
        <w:rPr>
          <w:rFonts w:asciiTheme="minorHAnsi" w:hAnsiTheme="minorHAnsi" w:cs="Calibri"/>
          <w:sz w:val="24"/>
          <w:szCs w:val="24"/>
        </w:rPr>
      </w:pPr>
      <w:hyperlink r:id="rId18" w:history="1">
        <w:r w:rsidR="001E6E23" w:rsidRPr="0076755B">
          <w:rPr>
            <w:rStyle w:val="Lienhypertexte"/>
            <w:rFonts w:asciiTheme="minorHAnsi" w:hAnsiTheme="minorHAnsi" w:cs="Calibri"/>
            <w:sz w:val="24"/>
            <w:szCs w:val="24"/>
          </w:rPr>
          <w:t>www.slownow.ch</w:t>
        </w:r>
      </w:hyperlink>
      <w:r w:rsidR="001E6E23" w:rsidRPr="0076755B">
        <w:rPr>
          <w:rFonts w:asciiTheme="minorHAnsi" w:hAnsiTheme="minorHAnsi" w:cs="Calibri"/>
          <w:sz w:val="24"/>
          <w:szCs w:val="24"/>
        </w:rPr>
        <w:t xml:space="preserve"> </w:t>
      </w:r>
    </w:p>
    <w:p w14:paraId="79C3E194" w14:textId="77777777" w:rsidR="001E6E23" w:rsidRPr="0076755B" w:rsidRDefault="008531CA" w:rsidP="001E6E23">
      <w:pPr>
        <w:rPr>
          <w:rFonts w:asciiTheme="minorHAnsi" w:hAnsiTheme="minorHAnsi" w:cs="Calibri"/>
          <w:sz w:val="24"/>
          <w:szCs w:val="24"/>
        </w:rPr>
      </w:pPr>
      <w:hyperlink r:id="rId19" w:history="1">
        <w:r w:rsidR="001E6E23" w:rsidRPr="0076755B">
          <w:rPr>
            <w:rStyle w:val="Lienhypertexte"/>
            <w:rFonts w:asciiTheme="minorHAnsi" w:hAnsiTheme="minorHAnsi" w:cs="Calibri"/>
            <w:sz w:val="24"/>
            <w:szCs w:val="24"/>
          </w:rPr>
          <w:t>https://www.facebook.com/slownow.ch</w:t>
        </w:r>
      </w:hyperlink>
    </w:p>
    <w:p w14:paraId="6AB1E293" w14:textId="77777777" w:rsidR="001E6E23" w:rsidRPr="0076755B" w:rsidRDefault="008531CA" w:rsidP="001E6E23">
      <w:pPr>
        <w:rPr>
          <w:rFonts w:asciiTheme="minorHAnsi" w:hAnsiTheme="minorHAnsi" w:cs="Calibri"/>
          <w:sz w:val="24"/>
          <w:szCs w:val="24"/>
        </w:rPr>
      </w:pPr>
      <w:hyperlink r:id="rId20" w:history="1">
        <w:r w:rsidR="001E6E23" w:rsidRPr="0076755B">
          <w:rPr>
            <w:rStyle w:val="Lienhypertexte"/>
            <w:rFonts w:asciiTheme="minorHAnsi" w:hAnsiTheme="minorHAnsi" w:cs="Calibri"/>
            <w:sz w:val="24"/>
            <w:szCs w:val="24"/>
          </w:rPr>
          <w:t>https://www.instagram.com/slow_2020_/</w:t>
        </w:r>
      </w:hyperlink>
    </w:p>
    <w:p w14:paraId="0450A86A" w14:textId="77777777" w:rsidR="001E6E23" w:rsidRPr="0076755B" w:rsidRDefault="001E6E23" w:rsidP="001E6E23">
      <w:pPr>
        <w:pStyle w:val="Standard"/>
        <w:autoSpaceDE w:val="0"/>
        <w:outlineLvl w:val="0"/>
        <w:rPr>
          <w:rFonts w:asciiTheme="minorHAnsi" w:eastAsia="Helvetica" w:hAnsiTheme="minorHAnsi" w:cs="Helvetica"/>
          <w:kern w:val="0"/>
          <w:lang w:val="fr-FR"/>
        </w:rPr>
      </w:pPr>
    </w:p>
    <w:p w14:paraId="6A8874B0" w14:textId="77777777" w:rsidR="001E6E23" w:rsidRPr="0076755B" w:rsidRDefault="001E6E23" w:rsidP="001E6E23">
      <w:pPr>
        <w:outlineLvl w:val="0"/>
        <w:rPr>
          <w:rFonts w:asciiTheme="minorHAnsi" w:hAnsiTheme="minorHAnsi" w:cs="Calibri"/>
          <w:sz w:val="24"/>
          <w:szCs w:val="24"/>
        </w:rPr>
      </w:pPr>
      <w:r w:rsidRPr="0076755B">
        <w:rPr>
          <w:rFonts w:asciiTheme="minorHAnsi" w:hAnsiTheme="minorHAnsi" w:cs="Arial Hebrew"/>
          <w:b/>
          <w:noProof/>
          <w:sz w:val="24"/>
          <w:szCs w:val="24"/>
        </w:rPr>
        <mc:AlternateContent>
          <mc:Choice Requires="wps">
            <w:drawing>
              <wp:anchor distT="0" distB="0" distL="114300" distR="114300" simplePos="0" relativeHeight="251669504" behindDoc="0" locked="0" layoutInCell="1" allowOverlap="1" wp14:anchorId="1F1719E2" wp14:editId="5448BBDB">
                <wp:simplePos x="0" y="0"/>
                <wp:positionH relativeFrom="column">
                  <wp:posOffset>2990850</wp:posOffset>
                </wp:positionH>
                <wp:positionV relativeFrom="paragraph">
                  <wp:posOffset>20320</wp:posOffset>
                </wp:positionV>
                <wp:extent cx="2600960" cy="1432560"/>
                <wp:effectExtent l="0" t="0" r="0" b="0"/>
                <wp:wrapTight wrapText="bothSides">
                  <wp:wrapPolygon edited="0">
                    <wp:start x="211" y="383"/>
                    <wp:lineTo x="211" y="20681"/>
                    <wp:lineTo x="21094" y="20681"/>
                    <wp:lineTo x="21094" y="383"/>
                    <wp:lineTo x="211" y="383"/>
                  </wp:wrapPolygon>
                </wp:wrapTight>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14325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103DF461" w14:textId="77777777" w:rsidR="00193F47" w:rsidRPr="00273ACC" w:rsidRDefault="00193F47" w:rsidP="001E6E23">
                            <w:pPr>
                              <w:outlineLvl w:val="0"/>
                              <w:rPr>
                                <w:rFonts w:ascii="Calibri" w:hAnsi="Calibri" w:cs="Calibri"/>
                                <w:b/>
                                <w:sz w:val="24"/>
                                <w:szCs w:val="24"/>
                                <w:lang w:val="en-US"/>
                              </w:rPr>
                            </w:pPr>
                            <w:r w:rsidRPr="00273ACC">
                              <w:rPr>
                                <w:rFonts w:ascii="Calibri" w:hAnsi="Calibri" w:cs="Calibri"/>
                                <w:b/>
                                <w:sz w:val="24"/>
                                <w:szCs w:val="24"/>
                                <w:lang w:val="en-US"/>
                              </w:rPr>
                              <w:t xml:space="preserve">Game Over </w:t>
                            </w:r>
                          </w:p>
                          <w:p w14:paraId="33D4F10D" w14:textId="77777777" w:rsidR="00193F47" w:rsidRPr="00273ACC" w:rsidRDefault="00193F47" w:rsidP="001E6E23">
                            <w:pPr>
                              <w:outlineLvl w:val="0"/>
                              <w:rPr>
                                <w:rFonts w:ascii="Calibri" w:hAnsi="Calibri" w:cs="Calibri"/>
                                <w:sz w:val="24"/>
                                <w:szCs w:val="24"/>
                                <w:lang w:val="en-US"/>
                              </w:rPr>
                            </w:pPr>
                            <w:r w:rsidRPr="00273ACC">
                              <w:rPr>
                                <w:rFonts w:ascii="Calibri" w:hAnsi="Calibri" w:cs="Calibri"/>
                                <w:sz w:val="24"/>
                                <w:szCs w:val="24"/>
                                <w:lang w:val="en-US"/>
                              </w:rPr>
                              <w:t xml:space="preserve">c/ o G. Quartier </w:t>
                            </w:r>
                          </w:p>
                          <w:p w14:paraId="0B3041F6"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Route des </w:t>
                            </w:r>
                            <w:proofErr w:type="spellStart"/>
                            <w:r w:rsidRPr="00273ACC">
                              <w:rPr>
                                <w:rFonts w:ascii="Calibri" w:hAnsi="Calibri" w:cs="Calibri"/>
                                <w:sz w:val="24"/>
                                <w:szCs w:val="24"/>
                              </w:rPr>
                              <w:t>Colombettes</w:t>
                            </w:r>
                            <w:proofErr w:type="spellEnd"/>
                            <w:r w:rsidRPr="00273ACC">
                              <w:rPr>
                                <w:rFonts w:ascii="Calibri" w:hAnsi="Calibri" w:cs="Calibri"/>
                                <w:sz w:val="24"/>
                                <w:szCs w:val="24"/>
                              </w:rPr>
                              <w:t xml:space="preserve"> 70 </w:t>
                            </w:r>
                          </w:p>
                          <w:p w14:paraId="555F43B9"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1628 </w:t>
                            </w:r>
                            <w:proofErr w:type="spellStart"/>
                            <w:r w:rsidRPr="00273ACC">
                              <w:rPr>
                                <w:rFonts w:ascii="Calibri" w:hAnsi="Calibri" w:cs="Calibri"/>
                                <w:sz w:val="24"/>
                                <w:szCs w:val="24"/>
                              </w:rPr>
                              <w:t>Vuadens</w:t>
                            </w:r>
                            <w:proofErr w:type="spellEnd"/>
                          </w:p>
                          <w:p w14:paraId="42B5E361"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079 281 04 29 </w:t>
                            </w:r>
                          </w:p>
                          <w:p w14:paraId="56E0CB8A"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greg@cortez-band.com </w:t>
                            </w:r>
                          </w:p>
                          <w:p w14:paraId="08ED5C08" w14:textId="77777777" w:rsidR="00193F47" w:rsidRPr="00273ACC" w:rsidRDefault="00193F47" w:rsidP="001E6E23">
                            <w:pPr>
                              <w:outlineLvl w:val="0"/>
                              <w:rPr>
                                <w:rFonts w:ascii="Calibri" w:hAnsi="Calibri" w:cs="Calibri"/>
                                <w:sz w:val="24"/>
                                <w:szCs w:val="2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719E2" id="_x0000_t202" coordsize="21600,21600" o:spt="202" path="m0,0l0,21600,21600,21600,21600,0xe">
                <v:stroke joinstyle="miter"/>
                <v:path gradientshapeok="t" o:connecttype="rect"/>
              </v:shapetype>
              <v:shape id="Zone de texte 15" o:spid="_x0000_s1026" type="#_x0000_t202" style="position:absolute;margin-left:235.5pt;margin-top:1.6pt;width:204.8pt;height:11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" filled="f" stroked="f">
                <v:textbox inset=",7.2pt,,7.2pt">
                  <w:txbxContent>
                    <w:p w14:paraId="103DF461" w14:textId="77777777" w:rsidR="00193F47" w:rsidRPr="00273ACC" w:rsidRDefault="00193F47" w:rsidP="001E6E23">
                      <w:pPr>
                        <w:outlineLvl w:val="0"/>
                        <w:rPr>
                          <w:rFonts w:ascii="Calibri" w:hAnsi="Calibri" w:cs="Calibri"/>
                          <w:b/>
                          <w:sz w:val="24"/>
                          <w:szCs w:val="24"/>
                          <w:lang w:val="en-US"/>
                        </w:rPr>
                      </w:pPr>
                      <w:r w:rsidRPr="00273ACC">
                        <w:rPr>
                          <w:rFonts w:ascii="Calibri" w:hAnsi="Calibri" w:cs="Calibri"/>
                          <w:b/>
                          <w:sz w:val="24"/>
                          <w:szCs w:val="24"/>
                          <w:lang w:val="en-US"/>
                        </w:rPr>
                        <w:t xml:space="preserve">Game Over </w:t>
                      </w:r>
                    </w:p>
                    <w:p w14:paraId="33D4F10D" w14:textId="77777777" w:rsidR="00193F47" w:rsidRPr="00273ACC" w:rsidRDefault="00193F47" w:rsidP="001E6E23">
                      <w:pPr>
                        <w:outlineLvl w:val="0"/>
                        <w:rPr>
                          <w:rFonts w:ascii="Calibri" w:hAnsi="Calibri" w:cs="Calibri"/>
                          <w:sz w:val="24"/>
                          <w:szCs w:val="24"/>
                          <w:lang w:val="en-US"/>
                        </w:rPr>
                      </w:pPr>
                      <w:r w:rsidRPr="00273ACC">
                        <w:rPr>
                          <w:rFonts w:ascii="Calibri" w:hAnsi="Calibri" w:cs="Calibri"/>
                          <w:sz w:val="24"/>
                          <w:szCs w:val="24"/>
                          <w:lang w:val="en-US"/>
                        </w:rPr>
                        <w:t xml:space="preserve">c/ o G. Quartier </w:t>
                      </w:r>
                    </w:p>
                    <w:p w14:paraId="0B3041F6"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Route des </w:t>
                      </w:r>
                      <w:proofErr w:type="spellStart"/>
                      <w:r w:rsidRPr="00273ACC">
                        <w:rPr>
                          <w:rFonts w:ascii="Calibri" w:hAnsi="Calibri" w:cs="Calibri"/>
                          <w:sz w:val="24"/>
                          <w:szCs w:val="24"/>
                        </w:rPr>
                        <w:t>Colombettes</w:t>
                      </w:r>
                      <w:proofErr w:type="spellEnd"/>
                      <w:r w:rsidRPr="00273ACC">
                        <w:rPr>
                          <w:rFonts w:ascii="Calibri" w:hAnsi="Calibri" w:cs="Calibri"/>
                          <w:sz w:val="24"/>
                          <w:szCs w:val="24"/>
                        </w:rPr>
                        <w:t xml:space="preserve"> 70 </w:t>
                      </w:r>
                    </w:p>
                    <w:p w14:paraId="555F43B9"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1628 </w:t>
                      </w:r>
                      <w:proofErr w:type="spellStart"/>
                      <w:r w:rsidRPr="00273ACC">
                        <w:rPr>
                          <w:rFonts w:ascii="Calibri" w:hAnsi="Calibri" w:cs="Calibri"/>
                          <w:sz w:val="24"/>
                          <w:szCs w:val="24"/>
                        </w:rPr>
                        <w:t>Vuadens</w:t>
                      </w:r>
                      <w:proofErr w:type="spellEnd"/>
                    </w:p>
                    <w:p w14:paraId="42B5E361"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079 281 04 29 </w:t>
                      </w:r>
                    </w:p>
                    <w:p w14:paraId="56E0CB8A"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greg@cortez-band.com </w:t>
                      </w:r>
                    </w:p>
                    <w:p w14:paraId="08ED5C08" w14:textId="77777777" w:rsidR="00193F47" w:rsidRPr="00273ACC" w:rsidRDefault="00193F47" w:rsidP="001E6E23">
                      <w:pPr>
                        <w:outlineLvl w:val="0"/>
                        <w:rPr>
                          <w:rFonts w:ascii="Calibri" w:hAnsi="Calibri" w:cs="Calibri"/>
                          <w:sz w:val="24"/>
                          <w:szCs w:val="24"/>
                        </w:rPr>
                      </w:pPr>
                    </w:p>
                  </w:txbxContent>
                </v:textbox>
                <w10:wrap type="tight"/>
              </v:shape>
            </w:pict>
          </mc:Fallback>
        </mc:AlternateContent>
      </w:r>
      <w:r w:rsidRPr="0076755B">
        <w:rPr>
          <w:rFonts w:asciiTheme="minorHAnsi" w:hAnsiTheme="minorHAnsi" w:cs="Arial Hebrew"/>
          <w:b/>
          <w:noProof/>
          <w:sz w:val="24"/>
          <w:szCs w:val="24"/>
        </w:rPr>
        <mc:AlternateContent>
          <mc:Choice Requires="wps">
            <w:drawing>
              <wp:anchor distT="0" distB="0" distL="114300" distR="114300" simplePos="0" relativeHeight="251670528" behindDoc="0" locked="0" layoutInCell="1" allowOverlap="1" wp14:anchorId="055BA8B6" wp14:editId="28641407">
                <wp:simplePos x="0" y="0"/>
                <wp:positionH relativeFrom="column">
                  <wp:posOffset>-43180</wp:posOffset>
                </wp:positionH>
                <wp:positionV relativeFrom="paragraph">
                  <wp:posOffset>74295</wp:posOffset>
                </wp:positionV>
                <wp:extent cx="2672080" cy="1323340"/>
                <wp:effectExtent l="0" t="0" r="0" b="0"/>
                <wp:wrapThrough wrapText="bothSides">
                  <wp:wrapPolygon edited="0">
                    <wp:start x="205" y="415"/>
                    <wp:lineTo x="205" y="20729"/>
                    <wp:lineTo x="21148" y="20729"/>
                    <wp:lineTo x="21148" y="415"/>
                    <wp:lineTo x="205" y="415"/>
                  </wp:wrapPolygon>
                </wp:wrapThrough>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080" cy="13233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14F04BCB" w14:textId="77777777" w:rsidR="00193F47" w:rsidRPr="00273ACC" w:rsidRDefault="00193F47" w:rsidP="001E6E23">
                            <w:pPr>
                              <w:outlineLvl w:val="0"/>
                              <w:rPr>
                                <w:rFonts w:ascii="Calibri" w:hAnsi="Calibri" w:cs="Calibri"/>
                                <w:b/>
                                <w:sz w:val="24"/>
                                <w:szCs w:val="24"/>
                              </w:rPr>
                            </w:pPr>
                            <w:r w:rsidRPr="00273ACC">
                              <w:rPr>
                                <w:rFonts w:ascii="Calibri" w:hAnsi="Calibri" w:cs="Calibri"/>
                                <w:b/>
                                <w:sz w:val="24"/>
                                <w:szCs w:val="24"/>
                              </w:rPr>
                              <w:t>Association Sémaphore</w:t>
                            </w:r>
                          </w:p>
                          <w:p w14:paraId="619856A7" w14:textId="77777777" w:rsidR="00193F47" w:rsidRPr="00273ACC" w:rsidRDefault="00193F47" w:rsidP="001E6E23">
                            <w:pPr>
                              <w:outlineLvl w:val="0"/>
                              <w:rPr>
                                <w:rFonts w:ascii="Calibri" w:hAnsi="Calibri" w:cs="Calibri"/>
                                <w:sz w:val="24"/>
                                <w:szCs w:val="24"/>
                              </w:rPr>
                            </w:pPr>
                            <w:proofErr w:type="gramStart"/>
                            <w:r w:rsidRPr="00273ACC">
                              <w:rPr>
                                <w:rFonts w:ascii="Calibri" w:hAnsi="Calibri" w:cs="Calibri"/>
                                <w:sz w:val="24"/>
                                <w:szCs w:val="24"/>
                              </w:rPr>
                              <w:t>c</w:t>
                            </w:r>
                            <w:proofErr w:type="gramEnd"/>
                            <w:r w:rsidRPr="00273ACC">
                              <w:rPr>
                                <w:rFonts w:ascii="Calibri" w:hAnsi="Calibri" w:cs="Calibri"/>
                                <w:sz w:val="24"/>
                                <w:szCs w:val="24"/>
                              </w:rPr>
                              <w:t xml:space="preserve">/o B. Graf </w:t>
                            </w:r>
                          </w:p>
                          <w:p w14:paraId="2C412F71"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15, rue des Gares </w:t>
                            </w:r>
                          </w:p>
                          <w:p w14:paraId="5BC5D5AB"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1201 Genève</w:t>
                            </w:r>
                          </w:p>
                          <w:p w14:paraId="4FA2F63C"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076 384 58 58   </w:t>
                            </w:r>
                          </w:p>
                          <w:p w14:paraId="39CD31F7"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beatricegraf@mail-box.ch</w:t>
                            </w:r>
                          </w:p>
                          <w:p w14:paraId="1002A63A" w14:textId="77777777" w:rsidR="00193F47" w:rsidRPr="00273ACC" w:rsidRDefault="00193F47" w:rsidP="001E6E23">
                            <w:pPr>
                              <w:outlineLvl w:val="0"/>
                              <w:rPr>
                                <w:rFonts w:ascii="Calibri" w:hAnsi="Calibri" w:cs="Calibri"/>
                                <w:sz w:val="24"/>
                                <w:szCs w:val="24"/>
                              </w:rPr>
                            </w:pPr>
                          </w:p>
                          <w:p w14:paraId="50AFBC36" w14:textId="77777777" w:rsidR="00193F47" w:rsidRPr="00273ACC" w:rsidRDefault="00193F47" w:rsidP="001E6E23">
                            <w:pPr>
                              <w:rPr>
                                <w:sz w:val="24"/>
                                <w:szCs w:val="2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BA8B6" id="Zone de texte 14" o:spid="_x0000_s1027" type="#_x0000_t202" style="position:absolute;margin-left:-3.4pt;margin-top:5.85pt;width:210.4pt;height:10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" filled="f" stroked="f">
                <v:textbox inset=",7.2pt,,7.2pt">
                  <w:txbxContent>
                    <w:p w14:paraId="14F04BCB" w14:textId="77777777" w:rsidR="00193F47" w:rsidRPr="00273ACC" w:rsidRDefault="00193F47" w:rsidP="001E6E23">
                      <w:pPr>
                        <w:outlineLvl w:val="0"/>
                        <w:rPr>
                          <w:rFonts w:ascii="Calibri" w:hAnsi="Calibri" w:cs="Calibri"/>
                          <w:b/>
                          <w:sz w:val="24"/>
                          <w:szCs w:val="24"/>
                        </w:rPr>
                      </w:pPr>
                      <w:r w:rsidRPr="00273ACC">
                        <w:rPr>
                          <w:rFonts w:ascii="Calibri" w:hAnsi="Calibri" w:cs="Calibri"/>
                          <w:b/>
                          <w:sz w:val="24"/>
                          <w:szCs w:val="24"/>
                        </w:rPr>
                        <w:t>Association Sémaphore</w:t>
                      </w:r>
                    </w:p>
                    <w:p w14:paraId="619856A7" w14:textId="77777777" w:rsidR="00193F47" w:rsidRPr="00273ACC" w:rsidRDefault="00193F47" w:rsidP="001E6E23">
                      <w:pPr>
                        <w:outlineLvl w:val="0"/>
                        <w:rPr>
                          <w:rFonts w:ascii="Calibri" w:hAnsi="Calibri" w:cs="Calibri"/>
                          <w:sz w:val="24"/>
                          <w:szCs w:val="24"/>
                        </w:rPr>
                      </w:pPr>
                      <w:proofErr w:type="gramStart"/>
                      <w:r w:rsidRPr="00273ACC">
                        <w:rPr>
                          <w:rFonts w:ascii="Calibri" w:hAnsi="Calibri" w:cs="Calibri"/>
                          <w:sz w:val="24"/>
                          <w:szCs w:val="24"/>
                        </w:rPr>
                        <w:t>c</w:t>
                      </w:r>
                      <w:proofErr w:type="gramEnd"/>
                      <w:r w:rsidRPr="00273ACC">
                        <w:rPr>
                          <w:rFonts w:ascii="Calibri" w:hAnsi="Calibri" w:cs="Calibri"/>
                          <w:sz w:val="24"/>
                          <w:szCs w:val="24"/>
                        </w:rPr>
                        <w:t xml:space="preserve">/o B. Graf </w:t>
                      </w:r>
                    </w:p>
                    <w:p w14:paraId="2C412F71"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15, rue des Gares </w:t>
                      </w:r>
                    </w:p>
                    <w:p w14:paraId="5BC5D5AB"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1201 Genève</w:t>
                      </w:r>
                    </w:p>
                    <w:p w14:paraId="4FA2F63C"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 xml:space="preserve">076 384 58 58   </w:t>
                      </w:r>
                    </w:p>
                    <w:p w14:paraId="39CD31F7" w14:textId="77777777" w:rsidR="00193F47" w:rsidRPr="00273ACC" w:rsidRDefault="00193F47" w:rsidP="001E6E23">
                      <w:pPr>
                        <w:outlineLvl w:val="0"/>
                        <w:rPr>
                          <w:rFonts w:ascii="Calibri" w:hAnsi="Calibri" w:cs="Calibri"/>
                          <w:sz w:val="24"/>
                          <w:szCs w:val="24"/>
                        </w:rPr>
                      </w:pPr>
                      <w:r w:rsidRPr="00273ACC">
                        <w:rPr>
                          <w:rFonts w:ascii="Calibri" w:hAnsi="Calibri" w:cs="Calibri"/>
                          <w:sz w:val="24"/>
                          <w:szCs w:val="24"/>
                        </w:rPr>
                        <w:t>beatricegraf@mail-box.ch</w:t>
                      </w:r>
                    </w:p>
                    <w:p w14:paraId="1002A63A" w14:textId="77777777" w:rsidR="00193F47" w:rsidRPr="00273ACC" w:rsidRDefault="00193F47" w:rsidP="001E6E23">
                      <w:pPr>
                        <w:outlineLvl w:val="0"/>
                        <w:rPr>
                          <w:rFonts w:ascii="Calibri" w:hAnsi="Calibri" w:cs="Calibri"/>
                          <w:sz w:val="24"/>
                          <w:szCs w:val="24"/>
                        </w:rPr>
                      </w:pPr>
                    </w:p>
                    <w:p w14:paraId="50AFBC36" w14:textId="77777777" w:rsidR="00193F47" w:rsidRPr="00273ACC" w:rsidRDefault="00193F47" w:rsidP="001E6E23">
                      <w:pPr>
                        <w:rPr>
                          <w:sz w:val="24"/>
                          <w:szCs w:val="24"/>
                        </w:rPr>
                      </w:pPr>
                    </w:p>
                  </w:txbxContent>
                </v:textbox>
                <w10:wrap type="through"/>
              </v:shape>
            </w:pict>
          </mc:Fallback>
        </mc:AlternateContent>
      </w:r>
    </w:p>
    <w:p w14:paraId="0FF1827F" w14:textId="77777777" w:rsidR="001E6E23" w:rsidRPr="0076755B" w:rsidRDefault="001E6E23" w:rsidP="001E6E23">
      <w:pPr>
        <w:outlineLvl w:val="0"/>
        <w:rPr>
          <w:rFonts w:asciiTheme="minorHAnsi" w:hAnsiTheme="minorHAnsi" w:cs="Calibri"/>
          <w:b/>
          <w:color w:val="002060"/>
          <w:sz w:val="24"/>
          <w:szCs w:val="24"/>
        </w:rPr>
      </w:pPr>
    </w:p>
    <w:p w14:paraId="25E16BE3" w14:textId="77777777" w:rsidR="001E6E23" w:rsidRDefault="001E6E23" w:rsidP="001E6E23">
      <w:pPr>
        <w:rPr>
          <w:rFonts w:asciiTheme="minorHAnsi" w:hAnsiTheme="minorHAnsi"/>
          <w:sz w:val="24"/>
          <w:szCs w:val="24"/>
        </w:rPr>
      </w:pPr>
    </w:p>
    <w:p w14:paraId="2BE7694C" w14:textId="68446C3E" w:rsidR="00F000DE" w:rsidRDefault="00F000DE" w:rsidP="00F000DE">
      <w:pPr>
        <w:outlineLvl w:val="0"/>
        <w:rPr>
          <w:rFonts w:asciiTheme="minorHAnsi" w:hAnsiTheme="minorHAnsi" w:cs="Calibri"/>
          <w:b/>
          <w:color w:val="002060"/>
          <w:sz w:val="28"/>
          <w:szCs w:val="28"/>
        </w:rPr>
      </w:pPr>
      <w:r>
        <w:rPr>
          <w:rFonts w:asciiTheme="minorHAnsi" w:hAnsiTheme="minorHAnsi" w:cs="Calibri"/>
          <w:b/>
          <w:color w:val="002060"/>
          <w:sz w:val="28"/>
          <w:szCs w:val="28"/>
        </w:rPr>
        <w:t xml:space="preserve">Equipe de réalisation </w:t>
      </w:r>
    </w:p>
    <w:p w14:paraId="5422A1C0" w14:textId="77777777" w:rsidR="0030692B" w:rsidRPr="00094B74" w:rsidRDefault="0030692B" w:rsidP="00F000DE">
      <w:pPr>
        <w:outlineLvl w:val="0"/>
        <w:rPr>
          <w:rFonts w:asciiTheme="minorHAnsi" w:hAnsiTheme="minorHAnsi" w:cs="Calibri"/>
          <w:b/>
          <w:color w:val="002060"/>
          <w:sz w:val="28"/>
          <w:szCs w:val="28"/>
        </w:rPr>
      </w:pPr>
    </w:p>
    <w:p w14:paraId="7F43E1C7" w14:textId="53142E72" w:rsidR="00273ACC" w:rsidRPr="0076755B" w:rsidRDefault="00273ACC" w:rsidP="00273ACC">
      <w:pPr>
        <w:rPr>
          <w:rFonts w:asciiTheme="minorHAnsi" w:hAnsiTheme="minorHAnsi" w:cs="Calibri"/>
          <w:sz w:val="24"/>
          <w:szCs w:val="24"/>
        </w:rPr>
      </w:pPr>
      <w:r w:rsidRPr="001E6E23">
        <w:rPr>
          <w:rFonts w:asciiTheme="minorHAnsi" w:hAnsiTheme="minorHAnsi" w:cs="Calibri"/>
          <w:sz w:val="24"/>
          <w:szCs w:val="24"/>
        </w:rPr>
        <w:t>Béatrice Graf </w:t>
      </w:r>
      <w:r w:rsidRPr="0076755B">
        <w:rPr>
          <w:rFonts w:asciiTheme="minorHAnsi" w:hAnsiTheme="minorHAnsi" w:cs="Calibri"/>
          <w:sz w:val="24"/>
          <w:szCs w:val="24"/>
        </w:rPr>
        <w:t>: Chargée de projet pour Sémaphore. Coordination. Batterie.</w:t>
      </w:r>
    </w:p>
    <w:p w14:paraId="6A39835B" w14:textId="0C15450E" w:rsidR="00273ACC" w:rsidRPr="0076755B" w:rsidRDefault="00F000DE" w:rsidP="00273ACC">
      <w:pPr>
        <w:rPr>
          <w:rFonts w:asciiTheme="minorHAnsi" w:hAnsiTheme="minorHAnsi" w:cs="Calibri"/>
          <w:sz w:val="24"/>
          <w:szCs w:val="24"/>
        </w:rPr>
      </w:pPr>
      <w:r>
        <w:rPr>
          <w:rFonts w:asciiTheme="minorHAnsi" w:hAnsiTheme="minorHAnsi" w:cs="Calibri"/>
          <w:sz w:val="24"/>
          <w:szCs w:val="24"/>
        </w:rPr>
        <w:t>Gré</w:t>
      </w:r>
      <w:r w:rsidR="00273ACC" w:rsidRPr="001E6E23">
        <w:rPr>
          <w:rFonts w:asciiTheme="minorHAnsi" w:hAnsiTheme="minorHAnsi" w:cs="Calibri"/>
          <w:sz w:val="24"/>
          <w:szCs w:val="24"/>
        </w:rPr>
        <w:t>goire Quartier</w:t>
      </w:r>
      <w:r w:rsidR="00273ACC" w:rsidRPr="0076755B">
        <w:rPr>
          <w:rFonts w:asciiTheme="minorHAnsi" w:hAnsiTheme="minorHAnsi" w:cs="Calibri"/>
          <w:sz w:val="24"/>
          <w:szCs w:val="24"/>
        </w:rPr>
        <w:t xml:space="preserve"> : </w:t>
      </w:r>
      <w:r w:rsidR="001E6E23">
        <w:rPr>
          <w:rFonts w:asciiTheme="minorHAnsi" w:hAnsiTheme="minorHAnsi" w:cs="Calibri"/>
          <w:sz w:val="24"/>
          <w:szCs w:val="24"/>
        </w:rPr>
        <w:t>Chargé</w:t>
      </w:r>
      <w:r w:rsidR="00273ACC" w:rsidRPr="0076755B">
        <w:rPr>
          <w:rFonts w:asciiTheme="minorHAnsi" w:hAnsiTheme="minorHAnsi" w:cs="Calibri"/>
          <w:sz w:val="24"/>
          <w:szCs w:val="24"/>
        </w:rPr>
        <w:t xml:space="preserve"> de projet pour Art Terre. Coordination. Batterie.</w:t>
      </w:r>
    </w:p>
    <w:p w14:paraId="3B7121D6" w14:textId="77777777" w:rsidR="00273ACC" w:rsidRPr="0076755B" w:rsidRDefault="00273ACC" w:rsidP="00273ACC">
      <w:pPr>
        <w:pStyle w:val="Standard"/>
        <w:autoSpaceDE w:val="0"/>
        <w:outlineLvl w:val="0"/>
        <w:rPr>
          <w:rFonts w:asciiTheme="minorHAnsi" w:eastAsia="Helvetica" w:hAnsiTheme="minorHAnsi" w:cs="Helvetica"/>
          <w:kern w:val="0"/>
        </w:rPr>
      </w:pPr>
      <w:r w:rsidRPr="0076755B">
        <w:rPr>
          <w:rFonts w:asciiTheme="minorHAnsi" w:eastAsia="Helvetica" w:hAnsiTheme="minorHAnsi" w:cs="Helvetica"/>
          <w:kern w:val="0"/>
        </w:rPr>
        <w:t>Technique :  Manuel Quartier</w:t>
      </w:r>
    </w:p>
    <w:p w14:paraId="7E2BD82B" w14:textId="77777777" w:rsidR="00273ACC" w:rsidRPr="0076755B" w:rsidRDefault="00273ACC" w:rsidP="00273ACC">
      <w:pPr>
        <w:pStyle w:val="Standard"/>
        <w:autoSpaceDE w:val="0"/>
        <w:outlineLvl w:val="0"/>
        <w:rPr>
          <w:rFonts w:asciiTheme="minorHAnsi" w:eastAsia="Helvetica" w:hAnsiTheme="minorHAnsi" w:cs="Helvetica"/>
          <w:kern w:val="0"/>
          <w:lang w:val="fr-FR"/>
        </w:rPr>
      </w:pPr>
      <w:r w:rsidRPr="0076755B">
        <w:rPr>
          <w:rFonts w:asciiTheme="minorHAnsi" w:eastAsia="Helvetica" w:hAnsiTheme="minorHAnsi" w:cs="Helvetica"/>
          <w:kern w:val="0"/>
          <w:lang w:val="fr-FR"/>
        </w:rPr>
        <w:t xml:space="preserve">Webmaster et édition de la publication : Fred </w:t>
      </w:r>
      <w:proofErr w:type="spellStart"/>
      <w:r w:rsidRPr="0076755B">
        <w:rPr>
          <w:rFonts w:asciiTheme="minorHAnsi" w:eastAsia="Helvetica" w:hAnsiTheme="minorHAnsi" w:cs="Helvetica"/>
          <w:kern w:val="0"/>
          <w:lang w:val="fr-FR"/>
        </w:rPr>
        <w:t>Radeff</w:t>
      </w:r>
      <w:proofErr w:type="spellEnd"/>
    </w:p>
    <w:p w14:paraId="7310EA1F" w14:textId="48F9EEFA" w:rsidR="00273ACC" w:rsidRPr="0076755B" w:rsidRDefault="00273ACC" w:rsidP="00273ACC">
      <w:pPr>
        <w:pStyle w:val="Standard"/>
        <w:autoSpaceDE w:val="0"/>
        <w:outlineLvl w:val="0"/>
        <w:rPr>
          <w:rFonts w:asciiTheme="minorHAnsi" w:eastAsia="Helvetica" w:hAnsiTheme="minorHAnsi" w:cs="Helvetica"/>
          <w:kern w:val="0"/>
          <w:lang w:val="fr-FR"/>
        </w:rPr>
      </w:pPr>
      <w:r w:rsidRPr="0076755B">
        <w:rPr>
          <w:rFonts w:asciiTheme="minorHAnsi" w:eastAsia="Helvetica" w:hAnsiTheme="minorHAnsi" w:cs="Helvetica"/>
          <w:kern w:val="0"/>
          <w:lang w:val="fr-FR"/>
        </w:rPr>
        <w:t xml:space="preserve">Communication : </w:t>
      </w:r>
      <w:proofErr w:type="spellStart"/>
      <w:r w:rsidRPr="0076755B">
        <w:rPr>
          <w:rFonts w:asciiTheme="minorHAnsi" w:eastAsia="Helvetica" w:hAnsiTheme="minorHAnsi" w:cs="Helvetica"/>
          <w:kern w:val="0"/>
          <w:lang w:val="fr-FR"/>
        </w:rPr>
        <w:t>Janina</w:t>
      </w:r>
      <w:proofErr w:type="spellEnd"/>
      <w:r w:rsidRPr="0076755B">
        <w:rPr>
          <w:rFonts w:asciiTheme="minorHAnsi" w:eastAsia="Helvetica" w:hAnsiTheme="minorHAnsi" w:cs="Helvetica"/>
          <w:kern w:val="0"/>
          <w:lang w:val="fr-FR"/>
        </w:rPr>
        <w:t xml:space="preserve"> </w:t>
      </w:r>
      <w:proofErr w:type="spellStart"/>
      <w:r w:rsidRPr="0076755B">
        <w:rPr>
          <w:rFonts w:asciiTheme="minorHAnsi" w:eastAsia="Helvetica" w:hAnsiTheme="minorHAnsi" w:cs="Helvetica"/>
          <w:kern w:val="0"/>
          <w:lang w:val="fr-FR"/>
        </w:rPr>
        <w:t>Neustupny</w:t>
      </w:r>
      <w:proofErr w:type="spellEnd"/>
      <w:r w:rsidR="001E6E23">
        <w:rPr>
          <w:rFonts w:asciiTheme="minorHAnsi" w:eastAsia="Helvetica" w:hAnsiTheme="minorHAnsi" w:cs="Helvetica"/>
          <w:kern w:val="0"/>
          <w:lang w:val="fr-FR"/>
        </w:rPr>
        <w:t xml:space="preserve"> tel </w:t>
      </w:r>
      <w:r>
        <w:rPr>
          <w:rFonts w:asciiTheme="minorHAnsi" w:eastAsia="Helvetica" w:hAnsiTheme="minorHAnsi" w:cs="Helvetica"/>
          <w:kern w:val="0"/>
          <w:lang w:val="fr-FR"/>
        </w:rPr>
        <w:t xml:space="preserve">077 454 48 50 </w:t>
      </w:r>
    </w:p>
    <w:p w14:paraId="6AF294E1" w14:textId="77777777" w:rsidR="00273ACC" w:rsidRPr="0076755B" w:rsidRDefault="00273ACC" w:rsidP="00273ACC">
      <w:pPr>
        <w:pStyle w:val="Standard"/>
        <w:autoSpaceDE w:val="0"/>
        <w:outlineLvl w:val="0"/>
        <w:rPr>
          <w:rFonts w:asciiTheme="minorHAnsi" w:eastAsia="Helvetica" w:hAnsiTheme="minorHAnsi" w:cs="Helvetica"/>
          <w:kern w:val="0"/>
          <w:lang w:val="fr-FR"/>
        </w:rPr>
      </w:pPr>
      <w:proofErr w:type="spellStart"/>
      <w:r w:rsidRPr="0076755B">
        <w:rPr>
          <w:rFonts w:asciiTheme="minorHAnsi" w:eastAsia="Helvetica" w:hAnsiTheme="minorHAnsi" w:cs="Helvetica"/>
          <w:kern w:val="0"/>
          <w:lang w:val="fr-FR"/>
        </w:rPr>
        <w:t>Cyclotone</w:t>
      </w:r>
      <w:proofErr w:type="spellEnd"/>
      <w:r w:rsidRPr="0076755B">
        <w:rPr>
          <w:rFonts w:asciiTheme="minorHAnsi" w:eastAsia="Helvetica" w:hAnsiTheme="minorHAnsi" w:cs="Helvetica"/>
          <w:kern w:val="0"/>
          <w:lang w:val="fr-FR"/>
        </w:rPr>
        <w:t xml:space="preserve"> et sonorisation : Bernhard </w:t>
      </w:r>
      <w:proofErr w:type="spellStart"/>
      <w:r w:rsidRPr="0076755B">
        <w:rPr>
          <w:rFonts w:asciiTheme="minorHAnsi" w:eastAsia="Helvetica" w:hAnsiTheme="minorHAnsi" w:cs="Helvetica"/>
          <w:kern w:val="0"/>
          <w:lang w:val="fr-FR"/>
        </w:rPr>
        <w:t>Zitz</w:t>
      </w:r>
      <w:proofErr w:type="spellEnd"/>
      <w:r w:rsidRPr="0076755B">
        <w:rPr>
          <w:rFonts w:asciiTheme="minorHAnsi" w:eastAsia="Helvetica" w:hAnsiTheme="minorHAnsi" w:cs="Helvetica"/>
          <w:kern w:val="0"/>
          <w:lang w:val="fr-FR"/>
        </w:rPr>
        <w:t xml:space="preserve"> et Pierre </w:t>
      </w:r>
      <w:proofErr w:type="spellStart"/>
      <w:r w:rsidRPr="0076755B">
        <w:rPr>
          <w:rFonts w:asciiTheme="minorHAnsi" w:eastAsia="Helvetica" w:hAnsiTheme="minorHAnsi" w:cs="Helvetica"/>
          <w:kern w:val="0"/>
          <w:lang w:val="fr-FR"/>
        </w:rPr>
        <w:t>Berset</w:t>
      </w:r>
      <w:proofErr w:type="spellEnd"/>
    </w:p>
    <w:p w14:paraId="7746720C" w14:textId="77777777" w:rsidR="00273ACC" w:rsidRPr="0076755B" w:rsidRDefault="00273ACC" w:rsidP="00273ACC">
      <w:pPr>
        <w:pStyle w:val="Standard"/>
        <w:autoSpaceDE w:val="0"/>
        <w:outlineLvl w:val="0"/>
        <w:rPr>
          <w:rFonts w:asciiTheme="minorHAnsi" w:eastAsia="Helvetica" w:hAnsiTheme="minorHAnsi" w:cs="Helvetica"/>
          <w:kern w:val="0"/>
          <w:lang w:val="en-US"/>
        </w:rPr>
      </w:pPr>
      <w:proofErr w:type="spellStart"/>
      <w:r w:rsidRPr="0076755B">
        <w:rPr>
          <w:rFonts w:asciiTheme="minorHAnsi" w:eastAsia="Helvetica" w:hAnsiTheme="minorHAnsi" w:cs="Helvetica"/>
          <w:kern w:val="0"/>
          <w:lang w:val="en-US"/>
        </w:rPr>
        <w:t>Musicien.ne.s</w:t>
      </w:r>
      <w:proofErr w:type="spellEnd"/>
      <w:r w:rsidRPr="0076755B">
        <w:rPr>
          <w:rFonts w:asciiTheme="minorHAnsi" w:eastAsia="Helvetica" w:hAnsiTheme="minorHAnsi" w:cs="Helvetica"/>
          <w:kern w:val="0"/>
          <w:lang w:val="en-US"/>
        </w:rPr>
        <w:t xml:space="preserve"> </w:t>
      </w:r>
      <w:proofErr w:type="spellStart"/>
      <w:r w:rsidRPr="0076755B">
        <w:rPr>
          <w:rFonts w:asciiTheme="minorHAnsi" w:eastAsia="Helvetica" w:hAnsiTheme="minorHAnsi" w:cs="Helvetica"/>
          <w:kern w:val="0"/>
          <w:lang w:val="en-US"/>
        </w:rPr>
        <w:t>invité.</w:t>
      </w:r>
      <w:proofErr w:type="gramStart"/>
      <w:r w:rsidRPr="0076755B">
        <w:rPr>
          <w:rFonts w:asciiTheme="minorHAnsi" w:eastAsia="Helvetica" w:hAnsiTheme="minorHAnsi" w:cs="Helvetica"/>
          <w:kern w:val="0"/>
          <w:lang w:val="en-US"/>
        </w:rPr>
        <w:t>e.s</w:t>
      </w:r>
      <w:proofErr w:type="spellEnd"/>
      <w:proofErr w:type="gramEnd"/>
      <w:r w:rsidRPr="0076755B">
        <w:rPr>
          <w:rFonts w:asciiTheme="minorHAnsi" w:eastAsia="Helvetica" w:hAnsiTheme="minorHAnsi" w:cs="Helvetica"/>
          <w:kern w:val="0"/>
          <w:lang w:val="en-US"/>
        </w:rPr>
        <w:t xml:space="preserve"> : Martina </w:t>
      </w:r>
      <w:proofErr w:type="spellStart"/>
      <w:r w:rsidRPr="0076755B">
        <w:rPr>
          <w:rFonts w:asciiTheme="minorHAnsi" w:eastAsia="Helvetica" w:hAnsiTheme="minorHAnsi" w:cs="Helvetica"/>
          <w:kern w:val="0"/>
          <w:lang w:val="en-US"/>
        </w:rPr>
        <w:t>Berther</w:t>
      </w:r>
      <w:proofErr w:type="spellEnd"/>
      <w:r w:rsidRPr="0076755B">
        <w:rPr>
          <w:rFonts w:asciiTheme="minorHAnsi" w:eastAsia="Helvetica" w:hAnsiTheme="minorHAnsi" w:cs="Helvetica"/>
          <w:kern w:val="0"/>
          <w:lang w:val="en-US"/>
        </w:rPr>
        <w:t xml:space="preserve">, Alexis </w:t>
      </w:r>
      <w:proofErr w:type="spellStart"/>
      <w:r w:rsidRPr="0076755B">
        <w:rPr>
          <w:rFonts w:asciiTheme="minorHAnsi" w:eastAsia="Helvetica" w:hAnsiTheme="minorHAnsi" w:cs="Helvetica"/>
          <w:kern w:val="0"/>
          <w:lang w:val="en-US"/>
        </w:rPr>
        <w:t>Hanhart</w:t>
      </w:r>
      <w:proofErr w:type="spellEnd"/>
      <w:r w:rsidRPr="0076755B">
        <w:rPr>
          <w:rFonts w:asciiTheme="minorHAnsi" w:eastAsia="Helvetica" w:hAnsiTheme="minorHAnsi" w:cs="Helvetica"/>
          <w:kern w:val="0"/>
          <w:lang w:val="en-US"/>
        </w:rPr>
        <w:t xml:space="preserve">, Robin </w:t>
      </w:r>
      <w:proofErr w:type="spellStart"/>
      <w:r w:rsidRPr="0076755B">
        <w:rPr>
          <w:rFonts w:asciiTheme="minorHAnsi" w:eastAsia="Helvetica" w:hAnsiTheme="minorHAnsi" w:cs="Helvetica"/>
          <w:kern w:val="0"/>
          <w:lang w:val="en-US"/>
        </w:rPr>
        <w:t>Girod</w:t>
      </w:r>
      <w:proofErr w:type="spellEnd"/>
      <w:r w:rsidRPr="0076755B">
        <w:rPr>
          <w:rFonts w:asciiTheme="minorHAnsi" w:eastAsia="Helvetica" w:hAnsiTheme="minorHAnsi" w:cs="Helvetica"/>
          <w:kern w:val="0"/>
          <w:lang w:val="en-US"/>
        </w:rPr>
        <w:t xml:space="preserve">, </w:t>
      </w:r>
      <w:proofErr w:type="spellStart"/>
      <w:r w:rsidRPr="0076755B">
        <w:rPr>
          <w:rFonts w:asciiTheme="minorHAnsi" w:eastAsia="Helvetica" w:hAnsiTheme="minorHAnsi" w:cs="Helvetica"/>
          <w:kern w:val="0"/>
          <w:lang w:val="en-US"/>
        </w:rPr>
        <w:t>Aurélie</w:t>
      </w:r>
      <w:proofErr w:type="spellEnd"/>
      <w:r w:rsidRPr="0076755B">
        <w:rPr>
          <w:rFonts w:asciiTheme="minorHAnsi" w:eastAsia="Helvetica" w:hAnsiTheme="minorHAnsi" w:cs="Helvetica"/>
          <w:kern w:val="0"/>
          <w:lang w:val="en-US"/>
        </w:rPr>
        <w:t xml:space="preserve"> Emery.</w:t>
      </w:r>
    </w:p>
    <w:p w14:paraId="6F8C3295" w14:textId="77777777" w:rsidR="00F000DE" w:rsidRDefault="00273ACC" w:rsidP="00273ACC">
      <w:pPr>
        <w:pStyle w:val="Standard"/>
        <w:autoSpaceDE w:val="0"/>
        <w:outlineLvl w:val="0"/>
        <w:rPr>
          <w:rFonts w:asciiTheme="minorHAnsi" w:eastAsia="Helvetica" w:hAnsiTheme="minorHAnsi" w:cs="Helvetica"/>
          <w:kern w:val="0"/>
          <w:lang w:val="fr-FR"/>
        </w:rPr>
      </w:pPr>
      <w:r w:rsidRPr="0076755B">
        <w:rPr>
          <w:rFonts w:asciiTheme="minorHAnsi" w:eastAsia="Helvetica" w:hAnsiTheme="minorHAnsi" w:cs="Helvetica"/>
          <w:kern w:val="0"/>
          <w:lang w:val="fr-FR"/>
        </w:rPr>
        <w:t xml:space="preserve">Captation et montage </w:t>
      </w:r>
      <w:proofErr w:type="spellStart"/>
      <w:r w:rsidRPr="0076755B">
        <w:rPr>
          <w:rFonts w:asciiTheme="minorHAnsi" w:eastAsia="Helvetica" w:hAnsiTheme="minorHAnsi" w:cs="Helvetica"/>
          <w:kern w:val="0"/>
          <w:lang w:val="fr-FR"/>
        </w:rPr>
        <w:t>video</w:t>
      </w:r>
      <w:proofErr w:type="spellEnd"/>
      <w:r w:rsidRPr="0076755B">
        <w:rPr>
          <w:rFonts w:asciiTheme="minorHAnsi" w:eastAsia="Helvetica" w:hAnsiTheme="minorHAnsi" w:cs="Helvetica"/>
          <w:kern w:val="0"/>
          <w:lang w:val="fr-FR"/>
        </w:rPr>
        <w:t xml:space="preserve"> : Hors </w:t>
      </w:r>
      <w:proofErr w:type="spellStart"/>
      <w:r w:rsidRPr="0076755B">
        <w:rPr>
          <w:rFonts w:asciiTheme="minorHAnsi" w:eastAsia="Helvetica" w:hAnsiTheme="minorHAnsi" w:cs="Helvetica"/>
          <w:kern w:val="0"/>
          <w:lang w:val="fr-FR"/>
        </w:rPr>
        <w:t>Form</w:t>
      </w:r>
      <w:proofErr w:type="spellEnd"/>
      <w:r w:rsidR="001E6E23">
        <w:rPr>
          <w:rFonts w:asciiTheme="minorHAnsi" w:eastAsia="Helvetica" w:hAnsiTheme="minorHAnsi" w:cs="Helvetica"/>
          <w:kern w:val="0"/>
          <w:lang w:val="fr-FR"/>
        </w:rPr>
        <w:t xml:space="preserve"> </w:t>
      </w:r>
    </w:p>
    <w:p w14:paraId="1625A578" w14:textId="77777777" w:rsidR="00F000DE" w:rsidRDefault="00273ACC" w:rsidP="00273ACC">
      <w:pPr>
        <w:pStyle w:val="Standard"/>
        <w:autoSpaceDE w:val="0"/>
        <w:outlineLvl w:val="0"/>
        <w:rPr>
          <w:rFonts w:asciiTheme="minorHAnsi" w:eastAsia="Helvetica" w:hAnsiTheme="minorHAnsi" w:cs="Helvetica"/>
          <w:kern w:val="0"/>
          <w:lang w:val="fr-FR"/>
        </w:rPr>
      </w:pPr>
      <w:r w:rsidRPr="0076755B">
        <w:rPr>
          <w:rFonts w:asciiTheme="minorHAnsi" w:eastAsia="Helvetica" w:hAnsiTheme="minorHAnsi" w:cs="Helvetica"/>
          <w:kern w:val="0"/>
          <w:lang w:val="fr-FR"/>
        </w:rPr>
        <w:t xml:space="preserve">Illustration : Mathilde </w:t>
      </w:r>
      <w:proofErr w:type="spellStart"/>
      <w:r w:rsidRPr="0076755B">
        <w:rPr>
          <w:rFonts w:asciiTheme="minorHAnsi" w:eastAsia="Helvetica" w:hAnsiTheme="minorHAnsi" w:cs="Helvetica"/>
          <w:kern w:val="0"/>
          <w:lang w:val="fr-FR"/>
        </w:rPr>
        <w:t>Grousson</w:t>
      </w:r>
      <w:proofErr w:type="spellEnd"/>
      <w:r w:rsidR="001E6E23">
        <w:rPr>
          <w:rFonts w:asciiTheme="minorHAnsi" w:eastAsia="Helvetica" w:hAnsiTheme="minorHAnsi" w:cs="Helvetica"/>
          <w:kern w:val="0"/>
          <w:lang w:val="fr-FR"/>
        </w:rPr>
        <w:t xml:space="preserve">  </w:t>
      </w:r>
    </w:p>
    <w:p w14:paraId="64907AD6" w14:textId="3D49A05F" w:rsidR="001E6E23" w:rsidRDefault="00273ACC" w:rsidP="00273ACC">
      <w:pPr>
        <w:pStyle w:val="Standard"/>
        <w:autoSpaceDE w:val="0"/>
        <w:outlineLvl w:val="0"/>
        <w:rPr>
          <w:rFonts w:asciiTheme="minorHAnsi" w:eastAsia="Helvetica" w:hAnsiTheme="minorHAnsi" w:cs="Helvetica"/>
          <w:kern w:val="0"/>
          <w:lang w:val="fr-FR"/>
        </w:rPr>
      </w:pPr>
      <w:r w:rsidRPr="0076755B">
        <w:rPr>
          <w:rFonts w:asciiTheme="minorHAnsi" w:eastAsia="Helvetica" w:hAnsiTheme="minorHAnsi" w:cs="Helvetica"/>
          <w:kern w:val="0"/>
          <w:lang w:val="fr-FR"/>
        </w:rPr>
        <w:t xml:space="preserve">Graphisme : </w:t>
      </w:r>
      <w:proofErr w:type="spellStart"/>
      <w:r w:rsidRPr="0076755B">
        <w:rPr>
          <w:rFonts w:asciiTheme="minorHAnsi" w:eastAsia="Helvetica" w:hAnsiTheme="minorHAnsi" w:cs="Helvetica"/>
          <w:kern w:val="0"/>
          <w:lang w:val="fr-FR"/>
        </w:rPr>
        <w:t>Katharina</w:t>
      </w:r>
      <w:proofErr w:type="spellEnd"/>
      <w:r w:rsidRPr="0076755B">
        <w:rPr>
          <w:rFonts w:asciiTheme="minorHAnsi" w:eastAsia="Helvetica" w:hAnsiTheme="minorHAnsi" w:cs="Helvetica"/>
          <w:kern w:val="0"/>
          <w:lang w:val="fr-FR"/>
        </w:rPr>
        <w:t xml:space="preserve"> Reidy, Quartier-Design</w:t>
      </w:r>
    </w:p>
    <w:p w14:paraId="79E8C31A" w14:textId="77777777" w:rsidR="00DE4DA4" w:rsidRDefault="00DE4DA4" w:rsidP="00F000DE">
      <w:pPr>
        <w:outlineLvl w:val="0"/>
        <w:rPr>
          <w:rFonts w:asciiTheme="minorHAnsi" w:eastAsia="Times New Roman" w:hAnsiTheme="minorHAnsi"/>
          <w:b/>
          <w:color w:val="000000"/>
          <w:sz w:val="28"/>
          <w:szCs w:val="28"/>
        </w:rPr>
      </w:pPr>
    </w:p>
    <w:p w14:paraId="1369A41D" w14:textId="77777777" w:rsidR="006601D7" w:rsidRDefault="006601D7" w:rsidP="00F000DE">
      <w:pPr>
        <w:outlineLvl w:val="0"/>
        <w:rPr>
          <w:rFonts w:asciiTheme="minorHAnsi" w:eastAsia="Times New Roman" w:hAnsiTheme="minorHAnsi"/>
          <w:b/>
          <w:color w:val="000000"/>
          <w:sz w:val="28"/>
          <w:szCs w:val="28"/>
        </w:rPr>
      </w:pPr>
    </w:p>
    <w:p w14:paraId="4FA42761" w14:textId="63EC781D" w:rsidR="0030692B" w:rsidRDefault="00DE4DA4" w:rsidP="006601D7">
      <w:pPr>
        <w:outlineLvl w:val="0"/>
        <w:rPr>
          <w:rFonts w:asciiTheme="minorHAnsi" w:hAnsiTheme="minorHAnsi" w:cs="Calibri"/>
          <w:b/>
          <w:color w:val="002060"/>
          <w:sz w:val="28"/>
          <w:szCs w:val="28"/>
        </w:rPr>
      </w:pPr>
      <w:r>
        <w:rPr>
          <w:rFonts w:asciiTheme="minorHAnsi" w:hAnsiTheme="minorHAnsi" w:cs="Calibri"/>
          <w:b/>
          <w:color w:val="002060"/>
          <w:sz w:val="28"/>
          <w:szCs w:val="28"/>
        </w:rPr>
        <w:t xml:space="preserve">Biographie des 2 groupes de musique </w:t>
      </w:r>
    </w:p>
    <w:p w14:paraId="01C8E79A" w14:textId="77777777" w:rsidR="006601D7" w:rsidRPr="006601D7" w:rsidRDefault="006601D7" w:rsidP="006601D7">
      <w:pPr>
        <w:outlineLvl w:val="0"/>
        <w:rPr>
          <w:rFonts w:asciiTheme="minorHAnsi" w:hAnsiTheme="minorHAnsi" w:cs="Calibri"/>
          <w:b/>
          <w:color w:val="002060"/>
          <w:sz w:val="28"/>
          <w:szCs w:val="28"/>
        </w:rPr>
      </w:pPr>
    </w:p>
    <w:p w14:paraId="4DD2F68D" w14:textId="50582C92" w:rsidR="005C43EA" w:rsidRPr="0076755B" w:rsidRDefault="005C43EA" w:rsidP="005C43EA">
      <w:pPr>
        <w:spacing w:after="240"/>
        <w:jc w:val="both"/>
        <w:rPr>
          <w:rFonts w:asciiTheme="minorHAnsi" w:hAnsiTheme="minorHAnsi" w:cs="Arial"/>
          <w:b/>
          <w:color w:val="000000"/>
          <w:sz w:val="24"/>
          <w:szCs w:val="24"/>
        </w:rPr>
      </w:pPr>
      <w:r w:rsidRPr="0076755B">
        <w:rPr>
          <w:rFonts w:asciiTheme="minorHAnsi" w:hAnsiTheme="minorHAnsi" w:cs="Arial"/>
          <w:b/>
          <w:color w:val="000000"/>
          <w:sz w:val="24"/>
          <w:szCs w:val="24"/>
        </w:rPr>
        <w:t xml:space="preserve">Ester Poly </w:t>
      </w:r>
    </w:p>
    <w:p w14:paraId="678E399A" w14:textId="560F0AB0" w:rsidR="005C43EA" w:rsidRPr="0076755B" w:rsidRDefault="005C43EA" w:rsidP="005C43EA">
      <w:pPr>
        <w:spacing w:after="240"/>
        <w:jc w:val="both"/>
        <w:rPr>
          <w:rFonts w:asciiTheme="minorHAnsi" w:hAnsiTheme="minorHAnsi" w:cs="Arial"/>
          <w:color w:val="000000" w:themeColor="text1"/>
          <w:sz w:val="24"/>
          <w:szCs w:val="24"/>
        </w:rPr>
      </w:pPr>
      <w:r w:rsidRPr="0076755B">
        <w:rPr>
          <w:rFonts w:asciiTheme="minorHAnsi" w:hAnsiTheme="minorHAnsi" w:cs="Arial"/>
          <w:color w:val="000000" w:themeColor="text1"/>
          <w:sz w:val="24"/>
          <w:szCs w:val="24"/>
        </w:rPr>
        <w:t xml:space="preserve">Depuis 2013 la jeune bassiste grisonne établie à Zürich Martina </w:t>
      </w:r>
      <w:proofErr w:type="spellStart"/>
      <w:r w:rsidRPr="0076755B">
        <w:rPr>
          <w:rFonts w:asciiTheme="minorHAnsi" w:hAnsiTheme="minorHAnsi" w:cs="Arial"/>
          <w:color w:val="000000" w:themeColor="text1"/>
          <w:sz w:val="24"/>
          <w:szCs w:val="24"/>
        </w:rPr>
        <w:t>Berther</w:t>
      </w:r>
      <w:proofErr w:type="spellEnd"/>
      <w:r w:rsidR="00A30E66" w:rsidRPr="0076755B">
        <w:rPr>
          <w:rFonts w:asciiTheme="minorHAnsi" w:hAnsiTheme="minorHAnsi" w:cs="Arial"/>
          <w:color w:val="000000" w:themeColor="text1"/>
          <w:sz w:val="24"/>
          <w:szCs w:val="24"/>
        </w:rPr>
        <w:t xml:space="preserve"> (prix suisse de musique 2020) </w:t>
      </w:r>
      <w:r w:rsidRPr="0076755B">
        <w:rPr>
          <w:rFonts w:asciiTheme="minorHAnsi" w:hAnsiTheme="minorHAnsi" w:cs="Arial"/>
          <w:color w:val="000000" w:themeColor="text1"/>
          <w:sz w:val="24"/>
          <w:szCs w:val="24"/>
        </w:rPr>
        <w:t xml:space="preserve">et la </w:t>
      </w:r>
      <w:proofErr w:type="spellStart"/>
      <w:r w:rsidRPr="0076755B">
        <w:rPr>
          <w:rFonts w:asciiTheme="minorHAnsi" w:hAnsiTheme="minorHAnsi" w:cs="Arial"/>
          <w:color w:val="000000" w:themeColor="text1"/>
          <w:sz w:val="24"/>
          <w:szCs w:val="24"/>
        </w:rPr>
        <w:t>batteure</w:t>
      </w:r>
      <w:proofErr w:type="spellEnd"/>
      <w:r w:rsidRPr="0076755B">
        <w:rPr>
          <w:rFonts w:asciiTheme="minorHAnsi" w:hAnsiTheme="minorHAnsi" w:cs="Arial"/>
          <w:color w:val="000000" w:themeColor="text1"/>
          <w:sz w:val="24"/>
          <w:szCs w:val="24"/>
        </w:rPr>
        <w:t xml:space="preserve"> genevoise Béatrice Graf </w:t>
      </w:r>
      <w:r w:rsidR="00A30E66" w:rsidRPr="0076755B">
        <w:rPr>
          <w:rFonts w:asciiTheme="minorHAnsi" w:hAnsiTheme="minorHAnsi" w:cs="Arial"/>
          <w:color w:val="000000" w:themeColor="text1"/>
          <w:sz w:val="24"/>
          <w:szCs w:val="24"/>
        </w:rPr>
        <w:t xml:space="preserve">(prix suisse de musique 2019) </w:t>
      </w:r>
      <w:r w:rsidRPr="0076755B">
        <w:rPr>
          <w:rFonts w:asciiTheme="minorHAnsi" w:hAnsiTheme="minorHAnsi" w:cs="Arial"/>
          <w:color w:val="000000" w:themeColor="text1"/>
          <w:sz w:val="24"/>
          <w:szCs w:val="24"/>
        </w:rPr>
        <w:t>forment le duo Ester Poly avec lequel elles se produisent à l’international.</w:t>
      </w:r>
      <w:r w:rsidR="00A30E66" w:rsidRPr="0076755B">
        <w:rPr>
          <w:rFonts w:asciiTheme="minorHAnsi" w:hAnsiTheme="minorHAnsi" w:cs="Arial"/>
          <w:color w:val="000000" w:themeColor="text1"/>
          <w:sz w:val="24"/>
          <w:szCs w:val="24"/>
        </w:rPr>
        <w:t xml:space="preserve"> Pour Slow les </w:t>
      </w:r>
      <w:r w:rsidRPr="0076755B">
        <w:rPr>
          <w:rFonts w:asciiTheme="minorHAnsi" w:hAnsiTheme="minorHAnsi" w:cs="Arial"/>
          <w:color w:val="000000" w:themeColor="text1"/>
          <w:sz w:val="24"/>
          <w:szCs w:val="24"/>
        </w:rPr>
        <w:t>deux musiciennes composent</w:t>
      </w:r>
      <w:r w:rsidR="00A30E66" w:rsidRPr="0076755B">
        <w:rPr>
          <w:rFonts w:asciiTheme="minorHAnsi" w:hAnsiTheme="minorHAnsi" w:cs="Arial"/>
          <w:color w:val="000000" w:themeColor="text1"/>
          <w:sz w:val="24"/>
          <w:szCs w:val="24"/>
        </w:rPr>
        <w:t xml:space="preserve"> en résidence dans les Grisons </w:t>
      </w:r>
      <w:r w:rsidRPr="0076755B">
        <w:rPr>
          <w:rFonts w:asciiTheme="minorHAnsi" w:hAnsiTheme="minorHAnsi" w:cs="Arial"/>
          <w:color w:val="000000" w:themeColor="text1"/>
          <w:sz w:val="24"/>
          <w:szCs w:val="24"/>
        </w:rPr>
        <w:t xml:space="preserve">un nouveau répertoire instrumental </w:t>
      </w:r>
      <w:proofErr w:type="spellStart"/>
      <w:r w:rsidRPr="0076755B">
        <w:rPr>
          <w:rFonts w:asciiTheme="minorHAnsi" w:hAnsiTheme="minorHAnsi" w:cs="Arial"/>
          <w:color w:val="000000" w:themeColor="text1"/>
          <w:sz w:val="24"/>
          <w:szCs w:val="24"/>
        </w:rPr>
        <w:t>groovy</w:t>
      </w:r>
      <w:proofErr w:type="spellEnd"/>
      <w:r w:rsidRPr="0076755B">
        <w:rPr>
          <w:rFonts w:asciiTheme="minorHAnsi" w:hAnsiTheme="minorHAnsi" w:cs="Arial"/>
          <w:color w:val="000000" w:themeColor="text1"/>
          <w:sz w:val="24"/>
          <w:szCs w:val="24"/>
        </w:rPr>
        <w:t xml:space="preserve"> </w:t>
      </w:r>
      <w:r w:rsidR="002E51E0" w:rsidRPr="0076755B">
        <w:rPr>
          <w:rFonts w:asciiTheme="minorHAnsi" w:hAnsiTheme="minorHAnsi" w:cs="Arial"/>
          <w:color w:val="000000" w:themeColor="text1"/>
          <w:sz w:val="24"/>
          <w:szCs w:val="24"/>
        </w:rPr>
        <w:t>pour i</w:t>
      </w:r>
      <w:r w:rsidR="00A30E66" w:rsidRPr="0076755B">
        <w:rPr>
          <w:rFonts w:asciiTheme="minorHAnsi" w:hAnsiTheme="minorHAnsi" w:cs="Arial"/>
          <w:color w:val="000000" w:themeColor="text1"/>
          <w:sz w:val="24"/>
          <w:szCs w:val="24"/>
        </w:rPr>
        <w:t>nstruments bricolés (basse à 3 cordes et batterie de bric et de broc)</w:t>
      </w:r>
      <w:r w:rsidR="001E6E23">
        <w:rPr>
          <w:rFonts w:asciiTheme="minorHAnsi" w:hAnsiTheme="minorHAnsi" w:cs="Arial"/>
          <w:color w:val="000000" w:themeColor="text1"/>
          <w:sz w:val="24"/>
          <w:szCs w:val="24"/>
        </w:rPr>
        <w:t>.</w:t>
      </w:r>
      <w:r w:rsidR="00A30E66" w:rsidRPr="0076755B">
        <w:rPr>
          <w:rFonts w:asciiTheme="minorHAnsi" w:hAnsiTheme="minorHAnsi" w:cs="Arial"/>
          <w:color w:val="000000" w:themeColor="text1"/>
          <w:sz w:val="24"/>
          <w:szCs w:val="24"/>
        </w:rPr>
        <w:t xml:space="preserve"> </w:t>
      </w:r>
      <w:r w:rsidRPr="0076755B">
        <w:rPr>
          <w:rFonts w:asciiTheme="minorHAnsi" w:hAnsiTheme="minorHAnsi" w:cs="Arial"/>
          <w:color w:val="000000" w:themeColor="text1"/>
          <w:sz w:val="24"/>
          <w:szCs w:val="24"/>
        </w:rPr>
        <w:t xml:space="preserve">Dans la continuation </w:t>
      </w:r>
      <w:r w:rsidR="00A30E66" w:rsidRPr="0076755B">
        <w:rPr>
          <w:rFonts w:asciiTheme="minorHAnsi" w:hAnsiTheme="minorHAnsi" w:cs="Arial"/>
          <w:color w:val="000000" w:themeColor="text1"/>
          <w:sz w:val="24"/>
          <w:szCs w:val="24"/>
        </w:rPr>
        <w:t xml:space="preserve">de </w:t>
      </w:r>
      <w:r w:rsidRPr="0076755B">
        <w:rPr>
          <w:rFonts w:asciiTheme="minorHAnsi" w:hAnsiTheme="minorHAnsi" w:cs="Arial"/>
          <w:color w:val="000000" w:themeColor="text1"/>
          <w:sz w:val="24"/>
          <w:szCs w:val="24"/>
        </w:rPr>
        <w:t>SLOW et dans la volonté de proposer de la musique live locale et décroissante Ester Poly rêve d’une tournée à skis</w:t>
      </w:r>
      <w:r w:rsidR="00A30E66" w:rsidRPr="0076755B">
        <w:rPr>
          <w:rFonts w:asciiTheme="minorHAnsi" w:hAnsiTheme="minorHAnsi" w:cs="Arial"/>
          <w:color w:val="000000" w:themeColor="text1"/>
          <w:sz w:val="24"/>
          <w:szCs w:val="24"/>
        </w:rPr>
        <w:t xml:space="preserve"> de fonds aux Grisons cet hiver en transportant d’une étape à l’autre tour le matériel en </w:t>
      </w:r>
      <w:proofErr w:type="spellStart"/>
      <w:r w:rsidR="00A30E66" w:rsidRPr="0076755B">
        <w:rPr>
          <w:rFonts w:asciiTheme="minorHAnsi" w:hAnsiTheme="minorHAnsi" w:cs="Arial"/>
          <w:color w:val="000000" w:themeColor="text1"/>
          <w:sz w:val="24"/>
          <w:szCs w:val="24"/>
        </w:rPr>
        <w:t>pulka</w:t>
      </w:r>
      <w:proofErr w:type="spellEnd"/>
      <w:r w:rsidR="00A30E66" w:rsidRPr="0076755B">
        <w:rPr>
          <w:rFonts w:asciiTheme="minorHAnsi" w:hAnsiTheme="minorHAnsi" w:cs="Arial"/>
          <w:color w:val="000000" w:themeColor="text1"/>
          <w:sz w:val="24"/>
          <w:szCs w:val="24"/>
        </w:rPr>
        <w:t>.</w:t>
      </w:r>
      <w:r w:rsidR="0030692B">
        <w:rPr>
          <w:rFonts w:asciiTheme="minorHAnsi" w:hAnsiTheme="minorHAnsi" w:cs="Arial"/>
          <w:color w:val="000000" w:themeColor="text1"/>
          <w:sz w:val="24"/>
          <w:szCs w:val="24"/>
        </w:rPr>
        <w:t xml:space="preserve"> </w:t>
      </w:r>
      <w:hyperlink r:id="rId21" w:history="1">
        <w:r w:rsidRPr="0076755B">
          <w:rPr>
            <w:rStyle w:val="Lienhypertexte"/>
            <w:rFonts w:asciiTheme="minorHAnsi" w:hAnsiTheme="minorHAnsi" w:cs="Arial"/>
            <w:sz w:val="24"/>
            <w:szCs w:val="24"/>
          </w:rPr>
          <w:t>www.esterpoly.ch</w:t>
        </w:r>
      </w:hyperlink>
    </w:p>
    <w:p w14:paraId="47E976E4" w14:textId="77777777" w:rsidR="00780DEB" w:rsidRDefault="005C43EA" w:rsidP="005C43EA">
      <w:pPr>
        <w:spacing w:after="240"/>
        <w:jc w:val="both"/>
        <w:rPr>
          <w:rFonts w:asciiTheme="minorHAnsi" w:hAnsiTheme="minorHAnsi" w:cs="Arial"/>
          <w:b/>
          <w:color w:val="000000"/>
          <w:sz w:val="24"/>
          <w:szCs w:val="24"/>
        </w:rPr>
      </w:pPr>
      <w:proofErr w:type="spellStart"/>
      <w:r w:rsidRPr="0076755B">
        <w:rPr>
          <w:rFonts w:asciiTheme="minorHAnsi" w:hAnsiTheme="minorHAnsi" w:cs="Arial"/>
          <w:b/>
          <w:color w:val="000000"/>
          <w:sz w:val="24"/>
          <w:szCs w:val="24"/>
        </w:rPr>
        <w:t>Soils</w:t>
      </w:r>
      <w:proofErr w:type="spellEnd"/>
      <w:r w:rsidRPr="0076755B">
        <w:rPr>
          <w:rFonts w:asciiTheme="minorHAnsi" w:hAnsiTheme="minorHAnsi" w:cs="Arial"/>
          <w:b/>
          <w:color w:val="000000"/>
          <w:sz w:val="24"/>
          <w:szCs w:val="24"/>
        </w:rPr>
        <w:t xml:space="preserve"> </w:t>
      </w:r>
    </w:p>
    <w:p w14:paraId="23E63685" w14:textId="0BD2D19B" w:rsidR="005C43EA" w:rsidRPr="00780DEB" w:rsidRDefault="005C43EA" w:rsidP="005C43EA">
      <w:pPr>
        <w:spacing w:after="240"/>
        <w:jc w:val="both"/>
        <w:rPr>
          <w:rFonts w:asciiTheme="minorHAnsi" w:hAnsiTheme="minorHAnsi" w:cs="Arial"/>
          <w:b/>
          <w:color w:val="000000"/>
          <w:sz w:val="24"/>
          <w:szCs w:val="24"/>
        </w:rPr>
      </w:pPr>
      <w:r w:rsidRPr="0076755B">
        <w:rPr>
          <w:rFonts w:asciiTheme="minorHAnsi" w:hAnsiTheme="minorHAnsi" w:cs="Arial"/>
          <w:color w:val="000000"/>
          <w:sz w:val="24"/>
          <w:szCs w:val="24"/>
        </w:rPr>
        <w:t>Grégoire Quartier et Alexi</w:t>
      </w:r>
      <w:r w:rsidR="002C3216" w:rsidRPr="0076755B">
        <w:rPr>
          <w:rFonts w:asciiTheme="minorHAnsi" w:hAnsiTheme="minorHAnsi" w:cs="Arial"/>
          <w:color w:val="000000"/>
          <w:sz w:val="24"/>
          <w:szCs w:val="24"/>
        </w:rPr>
        <w:t xml:space="preserve">s </w:t>
      </w:r>
      <w:proofErr w:type="spellStart"/>
      <w:r w:rsidR="002C3216" w:rsidRPr="0076755B">
        <w:rPr>
          <w:rFonts w:asciiTheme="minorHAnsi" w:hAnsiTheme="minorHAnsi" w:cs="Arial"/>
          <w:color w:val="000000"/>
          <w:sz w:val="24"/>
          <w:szCs w:val="24"/>
        </w:rPr>
        <w:t>Hanhart</w:t>
      </w:r>
      <w:proofErr w:type="spellEnd"/>
      <w:r w:rsidR="002C3216" w:rsidRPr="0076755B">
        <w:rPr>
          <w:rFonts w:asciiTheme="minorHAnsi" w:hAnsiTheme="minorHAnsi" w:cs="Arial"/>
          <w:color w:val="000000"/>
          <w:sz w:val="24"/>
          <w:szCs w:val="24"/>
        </w:rPr>
        <w:t xml:space="preserve"> forment le duo </w:t>
      </w:r>
      <w:proofErr w:type="spellStart"/>
      <w:r w:rsidR="002C3216" w:rsidRPr="0076755B">
        <w:rPr>
          <w:rFonts w:asciiTheme="minorHAnsi" w:hAnsiTheme="minorHAnsi" w:cs="Arial"/>
          <w:color w:val="000000"/>
          <w:sz w:val="24"/>
          <w:szCs w:val="24"/>
        </w:rPr>
        <w:t>Soils</w:t>
      </w:r>
      <w:proofErr w:type="spellEnd"/>
      <w:r w:rsidR="002C3216" w:rsidRPr="0076755B">
        <w:rPr>
          <w:rFonts w:asciiTheme="minorHAnsi" w:hAnsiTheme="minorHAnsi" w:cs="Arial"/>
          <w:color w:val="000000"/>
          <w:sz w:val="24"/>
          <w:szCs w:val="24"/>
        </w:rPr>
        <w:t>. Lors de leur résidence en mai</w:t>
      </w:r>
      <w:r w:rsidRPr="0076755B">
        <w:rPr>
          <w:rFonts w:asciiTheme="minorHAnsi" w:hAnsiTheme="minorHAnsi" w:cs="Arial"/>
          <w:color w:val="000000"/>
          <w:sz w:val="24"/>
          <w:szCs w:val="24"/>
        </w:rPr>
        <w:t xml:space="preserve"> à l’espace « La Monade », à Grangett</w:t>
      </w:r>
      <w:r w:rsidR="002C3216" w:rsidRPr="0076755B">
        <w:rPr>
          <w:rFonts w:asciiTheme="minorHAnsi" w:hAnsiTheme="minorHAnsi" w:cs="Arial"/>
          <w:color w:val="000000"/>
          <w:sz w:val="24"/>
          <w:szCs w:val="24"/>
        </w:rPr>
        <w:t xml:space="preserve">es, dans le canton de Fribourg (espace entre art et </w:t>
      </w:r>
      <w:proofErr w:type="spellStart"/>
      <w:r w:rsidR="002C3216" w:rsidRPr="0076755B">
        <w:rPr>
          <w:rFonts w:asciiTheme="minorHAnsi" w:hAnsiTheme="minorHAnsi" w:cs="Arial"/>
          <w:color w:val="000000"/>
          <w:sz w:val="24"/>
          <w:szCs w:val="24"/>
        </w:rPr>
        <w:t>permaculture</w:t>
      </w:r>
      <w:proofErr w:type="spellEnd"/>
      <w:r w:rsidR="002C3216" w:rsidRPr="0076755B">
        <w:rPr>
          <w:rFonts w:asciiTheme="minorHAnsi" w:hAnsiTheme="minorHAnsi" w:cs="Arial"/>
          <w:color w:val="000000"/>
          <w:sz w:val="24"/>
          <w:szCs w:val="24"/>
        </w:rPr>
        <w:t xml:space="preserve">) </w:t>
      </w:r>
      <w:proofErr w:type="spellStart"/>
      <w:r w:rsidR="002C3216" w:rsidRPr="0076755B">
        <w:rPr>
          <w:rFonts w:asciiTheme="minorHAnsi" w:hAnsiTheme="minorHAnsi" w:cs="Arial"/>
          <w:color w:val="000000"/>
          <w:sz w:val="24"/>
          <w:szCs w:val="24"/>
        </w:rPr>
        <w:t>S</w:t>
      </w:r>
      <w:r w:rsidR="00780DEB">
        <w:rPr>
          <w:rFonts w:asciiTheme="minorHAnsi" w:hAnsiTheme="minorHAnsi" w:cs="Arial"/>
          <w:color w:val="000000"/>
          <w:sz w:val="24"/>
          <w:szCs w:val="24"/>
        </w:rPr>
        <w:t>oils</w:t>
      </w:r>
      <w:proofErr w:type="spellEnd"/>
      <w:r w:rsidR="00780DEB">
        <w:rPr>
          <w:rFonts w:asciiTheme="minorHAnsi" w:hAnsiTheme="minorHAnsi" w:cs="Arial"/>
          <w:color w:val="000000"/>
          <w:sz w:val="24"/>
          <w:szCs w:val="24"/>
        </w:rPr>
        <w:t xml:space="preserve"> a adapté et complété </w:t>
      </w:r>
      <w:r w:rsidR="002C3216" w:rsidRPr="0076755B">
        <w:rPr>
          <w:rFonts w:asciiTheme="minorHAnsi" w:hAnsiTheme="minorHAnsi" w:cs="Arial"/>
          <w:color w:val="000000"/>
          <w:sz w:val="24"/>
          <w:szCs w:val="24"/>
        </w:rPr>
        <w:t xml:space="preserve">le répertoire </w:t>
      </w:r>
      <w:r w:rsidR="00780DEB">
        <w:rPr>
          <w:rFonts w:asciiTheme="minorHAnsi" w:hAnsiTheme="minorHAnsi" w:cs="Arial"/>
          <w:color w:val="000000"/>
          <w:sz w:val="24"/>
          <w:szCs w:val="24"/>
        </w:rPr>
        <w:t xml:space="preserve">du </w:t>
      </w:r>
      <w:r w:rsidR="002C3216" w:rsidRPr="0076755B">
        <w:rPr>
          <w:rFonts w:asciiTheme="minorHAnsi" w:hAnsiTheme="minorHAnsi" w:cs="Arial"/>
          <w:color w:val="000000"/>
          <w:sz w:val="24"/>
          <w:szCs w:val="24"/>
        </w:rPr>
        <w:t>maxi « </w:t>
      </w:r>
      <w:proofErr w:type="spellStart"/>
      <w:r w:rsidR="002C3216" w:rsidRPr="0076755B">
        <w:rPr>
          <w:rFonts w:asciiTheme="minorHAnsi" w:hAnsiTheme="minorHAnsi" w:cs="Arial"/>
          <w:color w:val="000000"/>
          <w:sz w:val="24"/>
          <w:szCs w:val="24"/>
        </w:rPr>
        <w:t>Watep</w:t>
      </w:r>
      <w:r w:rsidR="00780DEB">
        <w:rPr>
          <w:rFonts w:asciiTheme="minorHAnsi" w:hAnsiTheme="minorHAnsi" w:cs="Arial"/>
          <w:color w:val="000000"/>
          <w:sz w:val="24"/>
          <w:szCs w:val="24"/>
        </w:rPr>
        <w:t>ka</w:t>
      </w:r>
      <w:proofErr w:type="spellEnd"/>
      <w:r w:rsidR="00780DEB">
        <w:rPr>
          <w:rFonts w:asciiTheme="minorHAnsi" w:hAnsiTheme="minorHAnsi" w:cs="Arial"/>
          <w:color w:val="000000"/>
          <w:sz w:val="24"/>
          <w:szCs w:val="24"/>
        </w:rPr>
        <w:t> », sorti en décembre 2019</w:t>
      </w:r>
      <w:r w:rsidR="002C3216" w:rsidRPr="0076755B">
        <w:rPr>
          <w:rFonts w:asciiTheme="minorHAnsi" w:hAnsiTheme="minorHAnsi" w:cs="Arial"/>
          <w:color w:val="000000"/>
          <w:sz w:val="24"/>
          <w:szCs w:val="24"/>
        </w:rPr>
        <w:t xml:space="preserve"> pour la tournée du projet SLOW</w:t>
      </w:r>
    </w:p>
    <w:p w14:paraId="51C648A2" w14:textId="77777777" w:rsidR="005C43EA" w:rsidRPr="0076755B" w:rsidRDefault="005C43EA" w:rsidP="005C43EA">
      <w:pPr>
        <w:spacing w:after="240"/>
        <w:jc w:val="both"/>
        <w:rPr>
          <w:rFonts w:asciiTheme="minorHAnsi" w:hAnsiTheme="minorHAnsi" w:cs="Arial"/>
          <w:color w:val="000000"/>
          <w:sz w:val="24"/>
          <w:szCs w:val="24"/>
        </w:rPr>
      </w:pPr>
      <w:proofErr w:type="spellStart"/>
      <w:r w:rsidRPr="0076755B">
        <w:rPr>
          <w:rFonts w:asciiTheme="minorHAnsi" w:hAnsiTheme="minorHAnsi" w:cs="Arial"/>
          <w:color w:val="000000"/>
          <w:sz w:val="24"/>
          <w:szCs w:val="24"/>
        </w:rPr>
        <w:t>Soils</w:t>
      </w:r>
      <w:proofErr w:type="spellEnd"/>
      <w:r w:rsidRPr="0076755B">
        <w:rPr>
          <w:rFonts w:asciiTheme="minorHAnsi" w:hAnsiTheme="minorHAnsi" w:cs="Arial"/>
          <w:color w:val="000000"/>
          <w:sz w:val="24"/>
          <w:szCs w:val="24"/>
        </w:rPr>
        <w:t xml:space="preserve">, est un duo formé de Grégoire Quartier et Alexis </w:t>
      </w:r>
      <w:proofErr w:type="spellStart"/>
      <w:r w:rsidRPr="0076755B">
        <w:rPr>
          <w:rFonts w:asciiTheme="minorHAnsi" w:hAnsiTheme="minorHAnsi" w:cs="Arial"/>
          <w:color w:val="000000"/>
          <w:sz w:val="24"/>
          <w:szCs w:val="24"/>
        </w:rPr>
        <w:t>Hanhart</w:t>
      </w:r>
      <w:proofErr w:type="spellEnd"/>
      <w:r w:rsidRPr="0076755B">
        <w:rPr>
          <w:rFonts w:asciiTheme="minorHAnsi" w:hAnsiTheme="minorHAnsi" w:cs="Arial"/>
          <w:color w:val="000000"/>
          <w:sz w:val="24"/>
          <w:szCs w:val="24"/>
        </w:rPr>
        <w:t xml:space="preserve">, fondé en 2019. Leur musique est un agrégat d’esprit punk, d’art contemporain, de musique électronique, hip hop, jazz ou noise. La même année, le duo produit un maxi 3 titres sous le </w:t>
      </w:r>
      <w:proofErr w:type="spellStart"/>
      <w:r w:rsidRPr="0076755B">
        <w:rPr>
          <w:rFonts w:asciiTheme="minorHAnsi" w:hAnsiTheme="minorHAnsi" w:cs="Arial"/>
          <w:color w:val="000000"/>
          <w:sz w:val="24"/>
          <w:szCs w:val="24"/>
        </w:rPr>
        <w:t>no</w:t>
      </w:r>
      <w:proofErr w:type="spellEnd"/>
      <w:r w:rsidRPr="0076755B">
        <w:rPr>
          <w:rFonts w:asciiTheme="minorHAnsi" w:hAnsiTheme="minorHAnsi" w:cs="Arial"/>
          <w:color w:val="000000"/>
          <w:sz w:val="24"/>
          <w:szCs w:val="24"/>
        </w:rPr>
        <w:t xml:space="preserve"> de « </w:t>
      </w:r>
      <w:proofErr w:type="spellStart"/>
      <w:r w:rsidRPr="0076755B">
        <w:rPr>
          <w:rFonts w:asciiTheme="minorHAnsi" w:hAnsiTheme="minorHAnsi" w:cs="Arial"/>
          <w:color w:val="000000"/>
          <w:sz w:val="24"/>
          <w:szCs w:val="24"/>
        </w:rPr>
        <w:t>Waxtepka</w:t>
      </w:r>
      <w:proofErr w:type="spellEnd"/>
      <w:r w:rsidRPr="0076755B">
        <w:rPr>
          <w:rFonts w:asciiTheme="minorHAnsi" w:hAnsiTheme="minorHAnsi" w:cs="Arial"/>
          <w:color w:val="000000"/>
          <w:sz w:val="24"/>
          <w:szCs w:val="24"/>
        </w:rPr>
        <w:t xml:space="preserve"> » parlant de thématiques diverses et liées, comme les effets du capitalisme sur les ressources naturelles, le flux d’informations mondial incessant, ou le « business as </w:t>
      </w:r>
      <w:proofErr w:type="spellStart"/>
      <w:r w:rsidRPr="0076755B">
        <w:rPr>
          <w:rFonts w:asciiTheme="minorHAnsi" w:hAnsiTheme="minorHAnsi" w:cs="Arial"/>
          <w:color w:val="000000"/>
          <w:sz w:val="24"/>
          <w:szCs w:val="24"/>
        </w:rPr>
        <w:t>usual</w:t>
      </w:r>
      <w:proofErr w:type="spellEnd"/>
      <w:r w:rsidRPr="0076755B">
        <w:rPr>
          <w:rFonts w:asciiTheme="minorHAnsi" w:hAnsiTheme="minorHAnsi" w:cs="Arial"/>
          <w:color w:val="000000"/>
          <w:sz w:val="24"/>
          <w:szCs w:val="24"/>
        </w:rPr>
        <w:t xml:space="preserve"> » (nom donné à un des scénarios - l’actuel - du rapport « Stop à la croissance » de </w:t>
      </w:r>
      <w:proofErr w:type="spellStart"/>
      <w:r w:rsidRPr="0076755B">
        <w:rPr>
          <w:rFonts w:asciiTheme="minorHAnsi" w:hAnsiTheme="minorHAnsi" w:cs="Arial"/>
          <w:color w:val="000000"/>
          <w:sz w:val="24"/>
          <w:szCs w:val="24"/>
        </w:rPr>
        <w:t>Meadows</w:t>
      </w:r>
      <w:proofErr w:type="spellEnd"/>
      <w:r w:rsidRPr="0076755B">
        <w:rPr>
          <w:rFonts w:asciiTheme="minorHAnsi" w:hAnsiTheme="minorHAnsi" w:cs="Arial"/>
          <w:color w:val="000000"/>
          <w:sz w:val="24"/>
          <w:szCs w:val="24"/>
        </w:rPr>
        <w:t xml:space="preserve">, pour le club de Rome en 1972). Il sort en version digitale chez </w:t>
      </w:r>
      <w:proofErr w:type="spellStart"/>
      <w:r w:rsidRPr="0076755B">
        <w:rPr>
          <w:rFonts w:asciiTheme="minorHAnsi" w:hAnsiTheme="minorHAnsi" w:cs="Arial"/>
          <w:color w:val="000000"/>
          <w:sz w:val="24"/>
          <w:szCs w:val="24"/>
        </w:rPr>
        <w:t>Atypeek</w:t>
      </w:r>
      <w:proofErr w:type="spellEnd"/>
      <w:r w:rsidRPr="0076755B">
        <w:rPr>
          <w:rFonts w:asciiTheme="minorHAnsi" w:hAnsiTheme="minorHAnsi" w:cs="Arial"/>
          <w:color w:val="000000"/>
          <w:sz w:val="24"/>
          <w:szCs w:val="24"/>
        </w:rPr>
        <w:t xml:space="preserve"> Music, et en cassette (recyclée, et avec une pochette réalisée manuellement en sérigraphie) chez Pleurage Tapes.  </w:t>
      </w:r>
    </w:p>
    <w:p w14:paraId="6DA98C1C" w14:textId="77777777" w:rsidR="0030692B" w:rsidRDefault="005C43EA" w:rsidP="0030692B">
      <w:pPr>
        <w:spacing w:after="240"/>
        <w:jc w:val="both"/>
        <w:rPr>
          <w:rStyle w:val="Lienhypertexte"/>
          <w:rFonts w:asciiTheme="minorHAnsi" w:hAnsiTheme="minorHAnsi" w:cs="Arial"/>
          <w:sz w:val="24"/>
          <w:szCs w:val="24"/>
        </w:rPr>
      </w:pPr>
      <w:r w:rsidRPr="0076755B">
        <w:rPr>
          <w:rFonts w:asciiTheme="minorHAnsi" w:hAnsiTheme="minorHAnsi" w:cs="Arial"/>
          <w:color w:val="000000"/>
          <w:sz w:val="24"/>
          <w:szCs w:val="24"/>
        </w:rPr>
        <w:t xml:space="preserve">La démarche artistique du duo </w:t>
      </w:r>
      <w:proofErr w:type="spellStart"/>
      <w:r w:rsidRPr="0076755B">
        <w:rPr>
          <w:rFonts w:asciiTheme="minorHAnsi" w:hAnsiTheme="minorHAnsi" w:cs="Arial"/>
          <w:color w:val="000000"/>
          <w:sz w:val="24"/>
          <w:szCs w:val="24"/>
        </w:rPr>
        <w:t>Soils</w:t>
      </w:r>
      <w:proofErr w:type="spellEnd"/>
      <w:r w:rsidRPr="0076755B">
        <w:rPr>
          <w:rFonts w:asciiTheme="minorHAnsi" w:hAnsiTheme="minorHAnsi" w:cs="Arial"/>
          <w:color w:val="000000"/>
          <w:sz w:val="24"/>
          <w:szCs w:val="24"/>
        </w:rPr>
        <w:t xml:space="preserve"> inclut une réflexion écologique sur les déplacements et les moyens utilisés en live. Ainsi le matériel est prévu pour être transporté en vélo ou en train, avec une partie électronique qui laisse la possibilité à l’auditoire de comprendre la construction de la musique.</w:t>
      </w:r>
      <w:r w:rsidR="002E51E0" w:rsidRPr="0076755B">
        <w:rPr>
          <w:rFonts w:asciiTheme="minorHAnsi" w:hAnsiTheme="minorHAnsi" w:cs="Arial"/>
          <w:color w:val="000000"/>
          <w:sz w:val="24"/>
          <w:szCs w:val="24"/>
        </w:rPr>
        <w:t xml:space="preserve"> </w:t>
      </w:r>
      <w:hyperlink r:id="rId22" w:history="1">
        <w:r w:rsidRPr="0076755B">
          <w:rPr>
            <w:rStyle w:val="Lienhypertexte"/>
            <w:rFonts w:asciiTheme="minorHAnsi" w:hAnsiTheme="minorHAnsi" w:cs="Arial"/>
            <w:sz w:val="24"/>
            <w:szCs w:val="24"/>
          </w:rPr>
          <w:t>www.soils.space</w:t>
        </w:r>
      </w:hyperlink>
    </w:p>
    <w:p w14:paraId="56C9A39C" w14:textId="77777777" w:rsidR="006601D7" w:rsidRDefault="006601D7" w:rsidP="0030692B">
      <w:pPr>
        <w:spacing w:after="240"/>
        <w:jc w:val="both"/>
        <w:rPr>
          <w:rFonts w:asciiTheme="minorHAnsi" w:hAnsiTheme="minorHAnsi" w:cs="Arial"/>
          <w:color w:val="000000"/>
          <w:sz w:val="24"/>
          <w:szCs w:val="24"/>
        </w:rPr>
      </w:pPr>
    </w:p>
    <w:p w14:paraId="20C5DE1E" w14:textId="1096758F" w:rsidR="00DE4DA4" w:rsidRPr="006601D7" w:rsidRDefault="00780DEB" w:rsidP="006601D7">
      <w:pPr>
        <w:spacing w:after="240"/>
        <w:jc w:val="both"/>
        <w:rPr>
          <w:rFonts w:asciiTheme="minorHAnsi" w:hAnsiTheme="minorHAnsi" w:cs="Arial"/>
          <w:color w:val="000000"/>
          <w:sz w:val="24"/>
          <w:szCs w:val="24"/>
        </w:rPr>
      </w:pPr>
      <w:r>
        <w:rPr>
          <w:rFonts w:asciiTheme="minorHAnsi" w:hAnsiTheme="minorHAnsi" w:cs="Calibri"/>
          <w:b/>
          <w:color w:val="002060"/>
          <w:sz w:val="24"/>
          <w:szCs w:val="24"/>
        </w:rPr>
        <w:t xml:space="preserve">Le CYCLOTONE </w:t>
      </w:r>
      <w:r w:rsidR="00933D32" w:rsidRPr="0076755B">
        <w:rPr>
          <w:rFonts w:asciiTheme="minorHAnsi" w:hAnsiTheme="minorHAnsi" w:cs="Calibri"/>
          <w:b/>
          <w:color w:val="002060"/>
          <w:sz w:val="24"/>
          <w:szCs w:val="24"/>
        </w:rPr>
        <w:t xml:space="preserve"> </w:t>
      </w:r>
      <w:r w:rsidR="00DE4DA4">
        <w:rPr>
          <w:rFonts w:asciiTheme="minorHAnsi" w:hAnsiTheme="minorHAnsi" w:cs="Calibri"/>
          <w:b/>
          <w:color w:val="002060"/>
          <w:sz w:val="24"/>
          <w:szCs w:val="24"/>
        </w:rPr>
        <w:t xml:space="preserve"> </w:t>
      </w:r>
      <w:r>
        <w:rPr>
          <w:rFonts w:asciiTheme="minorHAnsi" w:hAnsiTheme="minorHAnsi" w:cs="Calibri"/>
          <w:b/>
          <w:color w:val="002060"/>
          <w:sz w:val="24"/>
          <w:szCs w:val="24"/>
        </w:rPr>
        <w:t>données techniques et historique</w:t>
      </w:r>
    </w:p>
    <w:p w14:paraId="212CF14C" w14:textId="51BE4807" w:rsidR="002E75C0" w:rsidRPr="0076755B" w:rsidRDefault="002E75C0" w:rsidP="002E75C0">
      <w:pPr>
        <w:jc w:val="both"/>
        <w:rPr>
          <w:rFonts w:asciiTheme="minorHAnsi" w:hAnsiTheme="minorHAnsi" w:cs="Calibri"/>
          <w:sz w:val="24"/>
          <w:szCs w:val="24"/>
        </w:rPr>
      </w:pPr>
      <w:r w:rsidRPr="0076755B">
        <w:rPr>
          <w:rFonts w:asciiTheme="minorHAnsi" w:hAnsiTheme="minorHAnsi" w:cs="Calibri"/>
          <w:sz w:val="24"/>
          <w:szCs w:val="24"/>
        </w:rPr>
        <w:t xml:space="preserve">Créé en 2012 par les fribourgeois Bernhard </w:t>
      </w:r>
      <w:proofErr w:type="spellStart"/>
      <w:r w:rsidRPr="0076755B">
        <w:rPr>
          <w:rFonts w:asciiTheme="minorHAnsi" w:hAnsiTheme="minorHAnsi" w:cs="Calibri"/>
          <w:sz w:val="24"/>
          <w:szCs w:val="24"/>
        </w:rPr>
        <w:t>Zitz</w:t>
      </w:r>
      <w:proofErr w:type="spellEnd"/>
      <w:r w:rsidRPr="0076755B">
        <w:rPr>
          <w:rFonts w:asciiTheme="minorHAnsi" w:hAnsiTheme="minorHAnsi" w:cs="Calibri"/>
          <w:sz w:val="24"/>
          <w:szCs w:val="24"/>
        </w:rPr>
        <w:t xml:space="preserve"> et Pierre </w:t>
      </w:r>
      <w:proofErr w:type="spellStart"/>
      <w:r w:rsidRPr="0076755B">
        <w:rPr>
          <w:rFonts w:asciiTheme="minorHAnsi" w:hAnsiTheme="minorHAnsi" w:cs="Calibri"/>
          <w:sz w:val="24"/>
          <w:szCs w:val="24"/>
        </w:rPr>
        <w:t>Berset</w:t>
      </w:r>
      <w:proofErr w:type="spellEnd"/>
      <w:r w:rsidRPr="0076755B">
        <w:rPr>
          <w:rFonts w:asciiTheme="minorHAnsi" w:hAnsiTheme="minorHAnsi" w:cs="Calibri"/>
          <w:sz w:val="24"/>
          <w:szCs w:val="24"/>
        </w:rPr>
        <w:t xml:space="preserve"> le </w:t>
      </w:r>
      <w:proofErr w:type="spellStart"/>
      <w:r w:rsidR="00E00588" w:rsidRPr="0076755B">
        <w:rPr>
          <w:rFonts w:asciiTheme="minorHAnsi" w:hAnsiTheme="minorHAnsi" w:cs="Calibri"/>
          <w:sz w:val="24"/>
          <w:szCs w:val="24"/>
        </w:rPr>
        <w:t>Cyclotone</w:t>
      </w:r>
      <w:proofErr w:type="spellEnd"/>
      <w:r w:rsidR="00E00588" w:rsidRPr="0076755B">
        <w:rPr>
          <w:rFonts w:asciiTheme="minorHAnsi" w:hAnsiTheme="minorHAnsi" w:cs="Calibri"/>
          <w:sz w:val="24"/>
          <w:szCs w:val="24"/>
        </w:rPr>
        <w:t xml:space="preserve"> est un </w:t>
      </w:r>
      <w:proofErr w:type="spellStart"/>
      <w:r w:rsidR="00E00588" w:rsidRPr="0076755B">
        <w:rPr>
          <w:rFonts w:asciiTheme="minorHAnsi" w:hAnsiTheme="minorHAnsi" w:cs="Calibri"/>
          <w:sz w:val="24"/>
          <w:szCs w:val="24"/>
        </w:rPr>
        <w:t>soundsystem</w:t>
      </w:r>
      <w:proofErr w:type="spellEnd"/>
      <w:r w:rsidR="00E00588" w:rsidRPr="0076755B">
        <w:rPr>
          <w:rFonts w:asciiTheme="minorHAnsi" w:hAnsiTheme="minorHAnsi" w:cs="Calibri"/>
          <w:sz w:val="24"/>
          <w:szCs w:val="24"/>
        </w:rPr>
        <w:t xml:space="preserve"> autonome alimenté uniquement par l’énerg</w:t>
      </w:r>
      <w:r w:rsidRPr="0076755B">
        <w:rPr>
          <w:rFonts w:asciiTheme="minorHAnsi" w:hAnsiTheme="minorHAnsi" w:cs="Calibri"/>
          <w:sz w:val="24"/>
          <w:szCs w:val="24"/>
        </w:rPr>
        <w:t xml:space="preserve">ie musculaire. </w:t>
      </w:r>
      <w:r w:rsidR="00E00588" w:rsidRPr="0076755B">
        <w:rPr>
          <w:rFonts w:asciiTheme="minorHAnsi" w:hAnsiTheme="minorHAnsi" w:cs="Calibri"/>
          <w:sz w:val="24"/>
          <w:szCs w:val="24"/>
        </w:rPr>
        <w:t>Sa version mobile à 2 vélo</w:t>
      </w:r>
      <w:r w:rsidRPr="0076755B">
        <w:rPr>
          <w:rFonts w:asciiTheme="minorHAnsi" w:hAnsiTheme="minorHAnsi" w:cs="Calibri"/>
          <w:sz w:val="24"/>
          <w:szCs w:val="24"/>
        </w:rPr>
        <w:t xml:space="preserve">s qui sera utilisée pour SLOW </w:t>
      </w:r>
      <w:r w:rsidR="00E00588" w:rsidRPr="0076755B">
        <w:rPr>
          <w:rFonts w:asciiTheme="minorHAnsi" w:hAnsiTheme="minorHAnsi" w:cs="Calibri"/>
          <w:sz w:val="24"/>
          <w:szCs w:val="24"/>
        </w:rPr>
        <w:t xml:space="preserve">a été </w:t>
      </w:r>
      <w:r w:rsidRPr="0076755B">
        <w:rPr>
          <w:rFonts w:asciiTheme="minorHAnsi" w:hAnsiTheme="minorHAnsi" w:cs="Calibri"/>
          <w:sz w:val="24"/>
          <w:szCs w:val="24"/>
        </w:rPr>
        <w:t xml:space="preserve">inaugurée en 2019 pour le projet de Béatrice Graf et Bernhard </w:t>
      </w:r>
      <w:proofErr w:type="spellStart"/>
      <w:r w:rsidRPr="0076755B">
        <w:rPr>
          <w:rFonts w:asciiTheme="minorHAnsi" w:hAnsiTheme="minorHAnsi" w:cs="Calibri"/>
          <w:sz w:val="24"/>
          <w:szCs w:val="24"/>
        </w:rPr>
        <w:t>Zitz</w:t>
      </w:r>
      <w:proofErr w:type="spellEnd"/>
      <w:r w:rsidRPr="0076755B">
        <w:rPr>
          <w:rFonts w:asciiTheme="minorHAnsi" w:hAnsiTheme="minorHAnsi" w:cs="Calibri"/>
          <w:sz w:val="24"/>
          <w:szCs w:val="24"/>
        </w:rPr>
        <w:t xml:space="preserve"> « </w:t>
      </w:r>
      <w:r w:rsidR="00E00588" w:rsidRPr="0076755B">
        <w:rPr>
          <w:rFonts w:asciiTheme="minorHAnsi" w:hAnsiTheme="minorHAnsi" w:cs="Calibri"/>
          <w:sz w:val="24"/>
          <w:szCs w:val="24"/>
        </w:rPr>
        <w:t xml:space="preserve">CYCLOTON 2019 </w:t>
      </w:r>
      <w:r w:rsidRPr="0076755B">
        <w:rPr>
          <w:rFonts w:asciiTheme="minorHAnsi" w:hAnsiTheme="minorHAnsi" w:cs="Calibri"/>
          <w:sz w:val="24"/>
          <w:szCs w:val="24"/>
        </w:rPr>
        <w:t xml:space="preserve">Tour de Suisse en musique. </w:t>
      </w:r>
      <w:r w:rsidR="00E00588" w:rsidRPr="0076755B">
        <w:rPr>
          <w:rFonts w:asciiTheme="minorHAnsi" w:hAnsiTheme="minorHAnsi" w:cs="Calibri"/>
          <w:sz w:val="24"/>
          <w:szCs w:val="24"/>
        </w:rPr>
        <w:t xml:space="preserve">Le </w:t>
      </w:r>
      <w:proofErr w:type="spellStart"/>
      <w:r w:rsidR="00E00588" w:rsidRPr="0076755B">
        <w:rPr>
          <w:rFonts w:asciiTheme="minorHAnsi" w:hAnsiTheme="minorHAnsi" w:cs="Calibri"/>
          <w:sz w:val="24"/>
          <w:szCs w:val="24"/>
        </w:rPr>
        <w:t>Cyclotone</w:t>
      </w:r>
      <w:proofErr w:type="spellEnd"/>
      <w:r w:rsidR="00E00588" w:rsidRPr="0076755B">
        <w:rPr>
          <w:rFonts w:asciiTheme="minorHAnsi" w:hAnsiTheme="minorHAnsi" w:cs="Calibri"/>
          <w:sz w:val="24"/>
          <w:szCs w:val="24"/>
        </w:rPr>
        <w:t xml:space="preserve"> peut amplifier des concerts de rock/pop/jazz ou des performances musicales, sans concession en qualité.</w:t>
      </w:r>
      <w:r w:rsidRPr="0076755B">
        <w:rPr>
          <w:rFonts w:asciiTheme="minorHAnsi" w:hAnsiTheme="minorHAnsi" w:cs="Calibri"/>
          <w:sz w:val="24"/>
          <w:szCs w:val="24"/>
        </w:rPr>
        <w:t xml:space="preserve"> Chaque vélo, équipé d’un alternateur, fournit 100W en moyenne. </w:t>
      </w:r>
    </w:p>
    <w:p w14:paraId="60AF9748" w14:textId="5431B22C" w:rsidR="00171C93" w:rsidRPr="0076755B" w:rsidRDefault="008531CA" w:rsidP="002E75C0">
      <w:pPr>
        <w:jc w:val="both"/>
        <w:rPr>
          <w:rFonts w:asciiTheme="minorHAnsi" w:hAnsiTheme="minorHAnsi" w:cs="Calibri"/>
          <w:sz w:val="24"/>
          <w:szCs w:val="24"/>
        </w:rPr>
      </w:pPr>
      <w:hyperlink r:id="rId23" w:history="1">
        <w:r w:rsidR="00E00588" w:rsidRPr="0076755B">
          <w:rPr>
            <w:rStyle w:val="Lienhypertexte"/>
            <w:rFonts w:asciiTheme="minorHAnsi" w:hAnsiTheme="minorHAnsi" w:cs="Calibri"/>
            <w:sz w:val="24"/>
            <w:szCs w:val="24"/>
          </w:rPr>
          <w:t>https://www.facebook.com/cyclotone/</w:t>
        </w:r>
      </w:hyperlink>
      <w:r w:rsidR="002E75C0" w:rsidRPr="0076755B">
        <w:rPr>
          <w:rFonts w:asciiTheme="minorHAnsi" w:hAnsiTheme="minorHAnsi" w:cs="Calibri"/>
          <w:sz w:val="24"/>
          <w:szCs w:val="24"/>
        </w:rPr>
        <w:t xml:space="preserve">         </w:t>
      </w:r>
      <w:hyperlink r:id="rId24" w:history="1">
        <w:r w:rsidR="005C43EA" w:rsidRPr="0076755B">
          <w:rPr>
            <w:rStyle w:val="Lienhypertexte"/>
            <w:rFonts w:asciiTheme="minorHAnsi" w:hAnsiTheme="minorHAnsi" w:cs="Calibri"/>
            <w:sz w:val="24"/>
            <w:szCs w:val="24"/>
          </w:rPr>
          <w:t>www.cycloton.ch</w:t>
        </w:r>
      </w:hyperlink>
    </w:p>
    <w:p w14:paraId="6B2025BB" w14:textId="77777777" w:rsidR="00171C93" w:rsidRPr="0076755B" w:rsidRDefault="00171C93" w:rsidP="00A23684">
      <w:pPr>
        <w:pBdr>
          <w:bottom w:val="single" w:sz="4" w:space="1" w:color="auto"/>
        </w:pBdr>
        <w:outlineLvl w:val="0"/>
        <w:rPr>
          <w:rFonts w:asciiTheme="minorHAnsi" w:hAnsiTheme="minorHAnsi" w:cs="Calibri"/>
          <w:b/>
          <w:color w:val="000000" w:themeColor="text1"/>
          <w:sz w:val="24"/>
          <w:szCs w:val="24"/>
        </w:rPr>
      </w:pPr>
    </w:p>
    <w:p w14:paraId="2C4FA008" w14:textId="77777777" w:rsidR="00171C93" w:rsidRPr="0076755B" w:rsidRDefault="00171C93" w:rsidP="00A23684">
      <w:pPr>
        <w:pBdr>
          <w:bottom w:val="single" w:sz="4" w:space="1" w:color="auto"/>
        </w:pBdr>
        <w:outlineLvl w:val="0"/>
        <w:rPr>
          <w:rFonts w:asciiTheme="minorHAnsi" w:hAnsiTheme="minorHAnsi" w:cs="Calibri"/>
          <w:b/>
          <w:color w:val="000000" w:themeColor="text1"/>
          <w:sz w:val="24"/>
          <w:szCs w:val="24"/>
        </w:rPr>
      </w:pPr>
    </w:p>
    <w:p w14:paraId="02FB3FA3" w14:textId="05BB2EEC" w:rsidR="00E30971" w:rsidRPr="0076755B" w:rsidRDefault="008D2E4D" w:rsidP="00CC1D05">
      <w:pPr>
        <w:outlineLvl w:val="0"/>
        <w:rPr>
          <w:rFonts w:asciiTheme="minorHAnsi" w:hAnsiTheme="minorHAnsi" w:cs="Calibri"/>
          <w:sz w:val="24"/>
          <w:szCs w:val="24"/>
        </w:rPr>
      </w:pPr>
      <w:r w:rsidRPr="0076755B">
        <w:rPr>
          <w:rFonts w:asciiTheme="minorHAnsi" w:hAnsiTheme="minorHAnsi" w:cs="Calibri"/>
          <w:b/>
          <w:color w:val="002060"/>
          <w:sz w:val="24"/>
          <w:szCs w:val="24"/>
        </w:rPr>
        <w:t xml:space="preserve">CV </w:t>
      </w:r>
      <w:r w:rsidR="00A23684" w:rsidRPr="0076755B">
        <w:rPr>
          <w:rFonts w:asciiTheme="minorHAnsi" w:hAnsiTheme="minorHAnsi" w:cs="Calibri"/>
          <w:b/>
          <w:color w:val="002060"/>
          <w:sz w:val="24"/>
          <w:szCs w:val="24"/>
        </w:rPr>
        <w:t>des porteurs du projet</w:t>
      </w:r>
    </w:p>
    <w:p w14:paraId="7BC502F0" w14:textId="77777777" w:rsidR="00E30971" w:rsidRPr="0076755B" w:rsidRDefault="00E30971" w:rsidP="00E30971">
      <w:pPr>
        <w:rPr>
          <w:rFonts w:asciiTheme="minorHAnsi" w:hAnsiTheme="minorHAnsi" w:cs="Calibri"/>
          <w:sz w:val="24"/>
          <w:szCs w:val="24"/>
        </w:rPr>
      </w:pPr>
      <w:r w:rsidRPr="0076755B">
        <w:rPr>
          <w:rFonts w:asciiTheme="minorHAnsi" w:hAnsiTheme="minorHAnsi" w:cs="Calibri"/>
          <w:noProof/>
          <w:sz w:val="24"/>
          <w:szCs w:val="24"/>
        </w:rPr>
        <mc:AlternateContent>
          <mc:Choice Requires="wps">
            <w:drawing>
              <wp:anchor distT="0" distB="0" distL="114300" distR="114300" simplePos="0" relativeHeight="251667456" behindDoc="0" locked="0" layoutInCell="1" allowOverlap="1" wp14:anchorId="59DFCE8D" wp14:editId="7A03E570">
                <wp:simplePos x="0" y="0"/>
                <wp:positionH relativeFrom="column">
                  <wp:posOffset>-72390</wp:posOffset>
                </wp:positionH>
                <wp:positionV relativeFrom="paragraph">
                  <wp:posOffset>71120</wp:posOffset>
                </wp:positionV>
                <wp:extent cx="1590040" cy="1589405"/>
                <wp:effectExtent l="3810" t="0" r="635" b="635"/>
                <wp:wrapTight wrapText="bothSides">
                  <wp:wrapPolygon edited="0">
                    <wp:start x="0" y="0"/>
                    <wp:lineTo x="21600" y="0"/>
                    <wp:lineTo x="21600" y="21600"/>
                    <wp:lineTo x="0" y="21600"/>
                    <wp:lineTo x="0" y="0"/>
                  </wp:wrapPolygon>
                </wp:wrapTight>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58940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6E8046E3" w14:textId="77777777" w:rsidR="00193F47" w:rsidRDefault="00193F47" w:rsidP="00E30971">
                            <w:r w:rsidRPr="007D0D2A">
                              <w:rPr>
                                <w:noProof/>
                              </w:rPr>
                              <w:drawing>
                                <wp:inline distT="0" distB="0" distL="0" distR="0" wp14:anchorId="4A2C75AA" wp14:editId="26AAD6B2">
                                  <wp:extent cx="1406525" cy="14065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6525" cy="140652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DFCE8D" id="Zone de texte 2" o:spid="_x0000_s1028" type="#_x0000_t202" style="position:absolute;margin-left:-5.7pt;margin-top:5.6pt;width:125.2pt;height:125.1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" filled="f" stroked="f">
                <v:textbox style="mso-fit-shape-to-text:t" inset=",7.2pt,,7.2pt">
                  <w:txbxContent>
                    <w:p w14:paraId="6E8046E3" w14:textId="77777777" w:rsidR="00193F47" w:rsidRDefault="00193F47" w:rsidP="00E30971">
                      <w:r w:rsidRPr="007D0D2A">
                        <w:rPr>
                          <w:noProof/>
                        </w:rPr>
                        <w:drawing>
                          <wp:inline distT="0" distB="0" distL="0" distR="0" wp14:anchorId="4A2C75AA" wp14:editId="26AAD6B2">
                            <wp:extent cx="1406525" cy="14065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6525" cy="1406525"/>
                                    </a:xfrm>
                                    <a:prstGeom prst="rect">
                                      <a:avLst/>
                                    </a:prstGeom>
                                    <a:noFill/>
                                    <a:ln>
                                      <a:noFill/>
                                    </a:ln>
                                  </pic:spPr>
                                </pic:pic>
                              </a:graphicData>
                            </a:graphic>
                          </wp:inline>
                        </w:drawing>
                      </w:r>
                    </w:p>
                  </w:txbxContent>
                </v:textbox>
                <w10:wrap type="tight"/>
              </v:shape>
            </w:pict>
          </mc:Fallback>
        </mc:AlternateContent>
      </w:r>
    </w:p>
    <w:p w14:paraId="500EB044" w14:textId="77777777" w:rsidR="00E30971" w:rsidRPr="0076755B" w:rsidRDefault="00E30971" w:rsidP="00E30971">
      <w:pPr>
        <w:outlineLvl w:val="0"/>
        <w:rPr>
          <w:rFonts w:asciiTheme="minorHAnsi" w:hAnsiTheme="minorHAnsi" w:cs="Calibri"/>
          <w:sz w:val="24"/>
          <w:szCs w:val="24"/>
        </w:rPr>
      </w:pPr>
      <w:r w:rsidRPr="0076755B">
        <w:rPr>
          <w:rFonts w:asciiTheme="minorHAnsi" w:hAnsiTheme="minorHAnsi" w:cs="Calibri"/>
          <w:b/>
          <w:sz w:val="24"/>
          <w:szCs w:val="24"/>
        </w:rPr>
        <w:t>BEATRICE GRAF</w:t>
      </w:r>
      <w:r w:rsidRPr="0076755B">
        <w:rPr>
          <w:rFonts w:asciiTheme="minorHAnsi" w:hAnsiTheme="minorHAnsi" w:cs="Calibri"/>
          <w:sz w:val="24"/>
          <w:szCs w:val="24"/>
        </w:rPr>
        <w:t xml:space="preserve">, Nyon 1964  </w:t>
      </w:r>
    </w:p>
    <w:p w14:paraId="5E8D1404" w14:textId="77777777" w:rsidR="00E30971" w:rsidRPr="0076755B" w:rsidRDefault="00E30971" w:rsidP="00E30971">
      <w:pPr>
        <w:rPr>
          <w:rFonts w:asciiTheme="minorHAnsi" w:hAnsiTheme="minorHAnsi" w:cs="Calibri"/>
          <w:sz w:val="24"/>
          <w:szCs w:val="24"/>
        </w:rPr>
      </w:pPr>
      <w:r w:rsidRPr="0076755B">
        <w:rPr>
          <w:rFonts w:asciiTheme="minorHAnsi" w:hAnsiTheme="minorHAnsi" w:cs="Calibri"/>
          <w:sz w:val="24"/>
          <w:szCs w:val="24"/>
        </w:rPr>
        <w:t>Batterie, composition, chargée de projets pour Sémaphore</w:t>
      </w:r>
    </w:p>
    <w:p w14:paraId="6545CC32" w14:textId="77777777" w:rsidR="00E30971" w:rsidRPr="0076755B" w:rsidRDefault="00E30971" w:rsidP="00E30971">
      <w:pPr>
        <w:outlineLvl w:val="0"/>
        <w:rPr>
          <w:rFonts w:asciiTheme="minorHAnsi" w:hAnsiTheme="minorHAnsi" w:cs="Calibri"/>
          <w:i/>
          <w:color w:val="2F2B88"/>
          <w:sz w:val="24"/>
          <w:szCs w:val="24"/>
        </w:rPr>
      </w:pPr>
      <w:r w:rsidRPr="0076755B">
        <w:rPr>
          <w:rFonts w:asciiTheme="minorHAnsi" w:hAnsiTheme="minorHAnsi" w:cs="Calibri"/>
          <w:i/>
          <w:color w:val="2F2B88"/>
          <w:sz w:val="24"/>
          <w:szCs w:val="24"/>
        </w:rPr>
        <w:t>www.beatricegraf.ch</w:t>
      </w:r>
    </w:p>
    <w:p w14:paraId="41B785D6" w14:textId="77777777" w:rsidR="00E30971" w:rsidRPr="0076755B" w:rsidRDefault="00E30971" w:rsidP="00E30971">
      <w:pPr>
        <w:outlineLvl w:val="0"/>
        <w:rPr>
          <w:rFonts w:asciiTheme="minorHAnsi" w:hAnsiTheme="minorHAnsi" w:cs="Calibri"/>
          <w:i/>
          <w:color w:val="2F2B88"/>
          <w:sz w:val="24"/>
          <w:szCs w:val="24"/>
        </w:rPr>
      </w:pPr>
      <w:r w:rsidRPr="0076755B">
        <w:rPr>
          <w:rFonts w:asciiTheme="minorHAnsi" w:hAnsiTheme="minorHAnsi" w:cs="Calibri"/>
          <w:i/>
          <w:color w:val="2F2B88"/>
          <w:sz w:val="24"/>
          <w:szCs w:val="24"/>
        </w:rPr>
        <w:t xml:space="preserve">https://vimeo.com/user6300826 </w:t>
      </w:r>
    </w:p>
    <w:p w14:paraId="38963D42" w14:textId="77777777" w:rsidR="00E30971" w:rsidRPr="0076755B" w:rsidRDefault="00E30971" w:rsidP="00E30971">
      <w:pPr>
        <w:rPr>
          <w:rFonts w:asciiTheme="minorHAnsi" w:hAnsiTheme="minorHAnsi" w:cs="Calibri"/>
          <w:sz w:val="24"/>
          <w:szCs w:val="24"/>
        </w:rPr>
      </w:pPr>
      <w:r w:rsidRPr="0076755B">
        <w:rPr>
          <w:rFonts w:asciiTheme="minorHAnsi" w:hAnsiTheme="minorHAnsi" w:cs="Calibri"/>
          <w:sz w:val="24"/>
          <w:szCs w:val="24"/>
        </w:rPr>
        <w:t xml:space="preserve">Lauréate du Prix suisse de Musique 2019 : </w:t>
      </w:r>
    </w:p>
    <w:p w14:paraId="76B8D0A2" w14:textId="77777777" w:rsidR="00E30971" w:rsidRPr="0076755B" w:rsidRDefault="00E30971" w:rsidP="00E30971">
      <w:pPr>
        <w:rPr>
          <w:rFonts w:asciiTheme="minorHAnsi" w:hAnsiTheme="minorHAnsi" w:cs="Calibri"/>
          <w:i/>
          <w:color w:val="2F2B88"/>
          <w:sz w:val="24"/>
          <w:szCs w:val="24"/>
        </w:rPr>
      </w:pPr>
      <w:r w:rsidRPr="0076755B">
        <w:rPr>
          <w:rFonts w:asciiTheme="minorHAnsi" w:hAnsiTheme="minorHAnsi" w:cs="Calibri"/>
          <w:i/>
          <w:color w:val="2F2B88"/>
          <w:sz w:val="24"/>
          <w:szCs w:val="24"/>
        </w:rPr>
        <w:t>http://www.schweizermusikpreis.ch/fr/laureats/</w:t>
      </w:r>
    </w:p>
    <w:p w14:paraId="2B28D7E1" w14:textId="77777777" w:rsidR="00E30971" w:rsidRPr="0076755B" w:rsidRDefault="00E30971" w:rsidP="00E30971">
      <w:pPr>
        <w:rPr>
          <w:rFonts w:asciiTheme="minorHAnsi" w:hAnsiTheme="minorHAnsi" w:cs="Calibri"/>
          <w:sz w:val="24"/>
          <w:szCs w:val="24"/>
        </w:rPr>
      </w:pPr>
    </w:p>
    <w:p w14:paraId="58EEA47C" w14:textId="44D55D19" w:rsidR="00E30971" w:rsidRPr="0076755B" w:rsidRDefault="00E30971" w:rsidP="00E30971">
      <w:pPr>
        <w:jc w:val="both"/>
        <w:rPr>
          <w:rFonts w:asciiTheme="minorHAnsi" w:hAnsiTheme="minorHAnsi" w:cs="Calibri"/>
          <w:sz w:val="24"/>
          <w:szCs w:val="24"/>
        </w:rPr>
      </w:pPr>
      <w:r w:rsidRPr="0076755B">
        <w:rPr>
          <w:rFonts w:asciiTheme="minorHAnsi" w:eastAsia="Helvetica" w:hAnsiTheme="minorHAnsi" w:cs="Helvetica"/>
          <w:sz w:val="24"/>
          <w:szCs w:val="24"/>
        </w:rPr>
        <w:t xml:space="preserve">Fille de paysans suisses allemands établis en terre vaudoise, la musicienne genevoise d’adoption </w:t>
      </w:r>
      <w:r w:rsidRPr="0076755B">
        <w:rPr>
          <w:rFonts w:asciiTheme="minorHAnsi" w:hAnsiTheme="minorHAnsi" w:cs="Calibri"/>
          <w:sz w:val="24"/>
          <w:szCs w:val="24"/>
        </w:rPr>
        <w:t>Béatrice Graf se produit depuis 1982 dans les festivals/biennales/scènes in et off du monde e</w:t>
      </w:r>
      <w:r w:rsidR="00780DEB">
        <w:rPr>
          <w:rFonts w:asciiTheme="minorHAnsi" w:hAnsiTheme="minorHAnsi" w:cs="Calibri"/>
          <w:sz w:val="24"/>
          <w:szCs w:val="24"/>
        </w:rPr>
        <w:t xml:space="preserve">ntier comme leader (Ester </w:t>
      </w:r>
      <w:proofErr w:type="spellStart"/>
      <w:r w:rsidR="00780DEB">
        <w:rPr>
          <w:rFonts w:asciiTheme="minorHAnsi" w:hAnsiTheme="minorHAnsi" w:cs="Calibri"/>
          <w:sz w:val="24"/>
          <w:szCs w:val="24"/>
        </w:rPr>
        <w:t>Poly,Solo</w:t>
      </w:r>
      <w:proofErr w:type="spellEnd"/>
      <w:r w:rsidR="00780DEB">
        <w:rPr>
          <w:rFonts w:asciiTheme="minorHAnsi" w:hAnsiTheme="minorHAnsi" w:cs="Calibri"/>
          <w:sz w:val="24"/>
          <w:szCs w:val="24"/>
        </w:rPr>
        <w:t xml:space="preserve">, </w:t>
      </w:r>
      <w:r w:rsidRPr="0076755B">
        <w:rPr>
          <w:rFonts w:asciiTheme="minorHAnsi" w:hAnsiTheme="minorHAnsi" w:cs="Calibri"/>
          <w:sz w:val="24"/>
          <w:szCs w:val="24"/>
        </w:rPr>
        <w:t xml:space="preserve">Four Roses, Trio avec Corin </w:t>
      </w:r>
      <w:proofErr w:type="spellStart"/>
      <w:r w:rsidRPr="0076755B">
        <w:rPr>
          <w:rFonts w:asciiTheme="minorHAnsi" w:hAnsiTheme="minorHAnsi" w:cs="Calibri"/>
          <w:sz w:val="24"/>
          <w:szCs w:val="24"/>
        </w:rPr>
        <w:t>Curschellas</w:t>
      </w:r>
      <w:proofErr w:type="spellEnd"/>
      <w:r w:rsidRPr="0076755B">
        <w:rPr>
          <w:rFonts w:asciiTheme="minorHAnsi" w:hAnsiTheme="minorHAnsi" w:cs="Calibri"/>
          <w:sz w:val="24"/>
          <w:szCs w:val="24"/>
        </w:rPr>
        <w:t xml:space="preserve"> &amp; Sylvie </w:t>
      </w:r>
      <w:proofErr w:type="spellStart"/>
      <w:r w:rsidRPr="0076755B">
        <w:rPr>
          <w:rFonts w:asciiTheme="minorHAnsi" w:hAnsiTheme="minorHAnsi" w:cs="Calibri"/>
          <w:sz w:val="24"/>
          <w:szCs w:val="24"/>
        </w:rPr>
        <w:t>Courvoisier</w:t>
      </w:r>
      <w:proofErr w:type="spellEnd"/>
      <w:r w:rsidRPr="0076755B">
        <w:rPr>
          <w:rFonts w:asciiTheme="minorHAnsi" w:hAnsiTheme="minorHAnsi" w:cs="Calibri"/>
          <w:sz w:val="24"/>
          <w:szCs w:val="24"/>
        </w:rPr>
        <w:t xml:space="preserve">) ou </w:t>
      </w:r>
      <w:proofErr w:type="spellStart"/>
      <w:r w:rsidRPr="0076755B">
        <w:rPr>
          <w:rFonts w:asciiTheme="minorHAnsi" w:hAnsiTheme="minorHAnsi" w:cs="Calibri"/>
          <w:sz w:val="24"/>
          <w:szCs w:val="24"/>
        </w:rPr>
        <w:t>sidewoman</w:t>
      </w:r>
      <w:proofErr w:type="spellEnd"/>
      <w:r w:rsidRPr="0076755B">
        <w:rPr>
          <w:rFonts w:asciiTheme="minorHAnsi" w:hAnsiTheme="minorHAnsi" w:cs="Calibri"/>
          <w:sz w:val="24"/>
          <w:szCs w:val="24"/>
        </w:rPr>
        <w:t>.</w:t>
      </w:r>
    </w:p>
    <w:p w14:paraId="56290967" w14:textId="5373B7F2" w:rsidR="00E30971" w:rsidRPr="0076755B" w:rsidRDefault="00E30971" w:rsidP="00E30971">
      <w:pPr>
        <w:jc w:val="both"/>
        <w:rPr>
          <w:rFonts w:asciiTheme="minorHAnsi" w:hAnsiTheme="minorHAnsi" w:cs="Calibri"/>
          <w:sz w:val="24"/>
          <w:szCs w:val="24"/>
        </w:rPr>
      </w:pPr>
    </w:p>
    <w:p w14:paraId="7F5AA4E2" w14:textId="77777777" w:rsidR="00E30971" w:rsidRPr="0076755B" w:rsidRDefault="00E30971" w:rsidP="00E30971">
      <w:pPr>
        <w:tabs>
          <w:tab w:val="left" w:pos="2552"/>
        </w:tabs>
        <w:jc w:val="both"/>
        <w:rPr>
          <w:rFonts w:asciiTheme="minorHAnsi" w:hAnsiTheme="minorHAnsi" w:cs="Calibri"/>
          <w:sz w:val="24"/>
          <w:szCs w:val="24"/>
        </w:rPr>
      </w:pPr>
      <w:r w:rsidRPr="0076755B">
        <w:rPr>
          <w:rFonts w:asciiTheme="minorHAnsi" w:hAnsiTheme="minorHAnsi" w:cs="Calibri"/>
          <w:sz w:val="24"/>
          <w:szCs w:val="24"/>
        </w:rPr>
        <w:t>Au fil des collaborations avec des artistes issus du jazz, du rock, des musiques du monde, de la performance, du théâtre, de la danse, du conte, de la poésie, de l'art contemporain, elle a développé un son et une identité propres. La pratique hors champs et l’utilisation d’objets du quotidien détournés de leur fonction originelle sont des éléments récurrents de son travail artistique depuis 2008.</w:t>
      </w:r>
    </w:p>
    <w:p w14:paraId="53746497" w14:textId="77777777" w:rsidR="00E30971" w:rsidRPr="0076755B" w:rsidRDefault="00E30971" w:rsidP="00E30971">
      <w:pPr>
        <w:jc w:val="both"/>
        <w:rPr>
          <w:rFonts w:asciiTheme="minorHAnsi" w:hAnsiTheme="minorHAnsi" w:cs="Calibri"/>
          <w:sz w:val="24"/>
          <w:szCs w:val="24"/>
        </w:rPr>
      </w:pPr>
    </w:p>
    <w:p w14:paraId="3343E3AD" w14:textId="5C7B46F9" w:rsidR="00E30971" w:rsidRPr="0076755B" w:rsidRDefault="00E30971" w:rsidP="00E30971">
      <w:pPr>
        <w:jc w:val="both"/>
        <w:rPr>
          <w:rFonts w:asciiTheme="minorHAnsi" w:hAnsiTheme="minorHAnsi" w:cs="Calibri"/>
          <w:sz w:val="24"/>
          <w:szCs w:val="24"/>
        </w:rPr>
      </w:pPr>
      <w:r w:rsidRPr="0076755B">
        <w:rPr>
          <w:rFonts w:asciiTheme="minorHAnsi" w:hAnsiTheme="minorHAnsi" w:cs="Calibri"/>
          <w:sz w:val="24"/>
          <w:szCs w:val="24"/>
        </w:rPr>
        <w:t xml:space="preserve">Béatrice collabore avec Rudi van der </w:t>
      </w:r>
      <w:proofErr w:type="spellStart"/>
      <w:r w:rsidRPr="0076755B">
        <w:rPr>
          <w:rFonts w:asciiTheme="minorHAnsi" w:hAnsiTheme="minorHAnsi" w:cs="Calibri"/>
          <w:sz w:val="24"/>
          <w:szCs w:val="24"/>
        </w:rPr>
        <w:t>Merwe</w:t>
      </w:r>
      <w:proofErr w:type="spellEnd"/>
      <w:r w:rsidRPr="0076755B">
        <w:rPr>
          <w:rFonts w:asciiTheme="minorHAnsi" w:hAnsiTheme="minorHAnsi" w:cs="Calibri"/>
          <w:sz w:val="24"/>
          <w:szCs w:val="24"/>
        </w:rPr>
        <w:t xml:space="preserve">, Didier Carrier, Laurence Vielle, Deborah </w:t>
      </w:r>
      <w:proofErr w:type="spellStart"/>
      <w:r w:rsidRPr="0076755B">
        <w:rPr>
          <w:rFonts w:asciiTheme="minorHAnsi" w:hAnsiTheme="minorHAnsi" w:cs="Calibri"/>
          <w:sz w:val="24"/>
          <w:szCs w:val="24"/>
        </w:rPr>
        <w:t>Legivre</w:t>
      </w:r>
      <w:proofErr w:type="spellEnd"/>
      <w:r w:rsidRPr="0076755B">
        <w:rPr>
          <w:rFonts w:asciiTheme="minorHAnsi" w:hAnsiTheme="minorHAnsi" w:cs="Calibri"/>
          <w:sz w:val="24"/>
          <w:szCs w:val="24"/>
        </w:rPr>
        <w:t xml:space="preserve">, Jean-Luc </w:t>
      </w:r>
      <w:proofErr w:type="spellStart"/>
      <w:r w:rsidRPr="0076755B">
        <w:rPr>
          <w:rFonts w:asciiTheme="minorHAnsi" w:hAnsiTheme="minorHAnsi" w:cs="Calibri"/>
          <w:sz w:val="24"/>
          <w:szCs w:val="24"/>
        </w:rPr>
        <w:t>Bideau</w:t>
      </w:r>
      <w:proofErr w:type="spellEnd"/>
      <w:r w:rsidRPr="0076755B">
        <w:rPr>
          <w:rFonts w:asciiTheme="minorHAnsi" w:hAnsiTheme="minorHAnsi" w:cs="Calibri"/>
          <w:sz w:val="24"/>
          <w:szCs w:val="24"/>
        </w:rPr>
        <w:t xml:space="preserve">, Dominique Ziegler, Catherine Gaillard, Kate Mc </w:t>
      </w:r>
      <w:proofErr w:type="spellStart"/>
      <w:r w:rsidRPr="0076755B">
        <w:rPr>
          <w:rFonts w:asciiTheme="minorHAnsi" w:hAnsiTheme="minorHAnsi" w:cs="Calibri"/>
          <w:sz w:val="24"/>
          <w:szCs w:val="24"/>
        </w:rPr>
        <w:t>Intosch</w:t>
      </w:r>
      <w:proofErr w:type="spellEnd"/>
      <w:r w:rsidRPr="0076755B">
        <w:rPr>
          <w:rFonts w:asciiTheme="minorHAnsi" w:hAnsiTheme="minorHAnsi" w:cs="Calibri"/>
          <w:sz w:val="24"/>
          <w:szCs w:val="24"/>
        </w:rPr>
        <w:t xml:space="preserve">, Pascal </w:t>
      </w:r>
      <w:proofErr w:type="spellStart"/>
      <w:r w:rsidRPr="0076755B">
        <w:rPr>
          <w:rFonts w:asciiTheme="minorHAnsi" w:hAnsiTheme="minorHAnsi" w:cs="Calibri"/>
          <w:sz w:val="24"/>
          <w:szCs w:val="24"/>
        </w:rPr>
        <w:t>Rebetez</w:t>
      </w:r>
      <w:proofErr w:type="spellEnd"/>
      <w:r w:rsidRPr="0076755B">
        <w:rPr>
          <w:rFonts w:asciiTheme="minorHAnsi" w:hAnsiTheme="minorHAnsi" w:cs="Calibri"/>
          <w:sz w:val="24"/>
          <w:szCs w:val="24"/>
        </w:rPr>
        <w:t xml:space="preserve">, </w:t>
      </w:r>
      <w:proofErr w:type="spellStart"/>
      <w:r w:rsidRPr="0076755B">
        <w:rPr>
          <w:rFonts w:asciiTheme="minorHAnsi" w:hAnsiTheme="minorHAnsi" w:cs="Calibri"/>
          <w:sz w:val="24"/>
          <w:szCs w:val="24"/>
        </w:rPr>
        <w:t>Utopiana</w:t>
      </w:r>
      <w:proofErr w:type="spellEnd"/>
      <w:r w:rsidRPr="0076755B">
        <w:rPr>
          <w:rFonts w:asciiTheme="minorHAnsi" w:hAnsiTheme="minorHAnsi" w:cs="Calibri"/>
          <w:sz w:val="24"/>
          <w:szCs w:val="24"/>
        </w:rPr>
        <w:t xml:space="preserve">, Gaspard </w:t>
      </w:r>
      <w:proofErr w:type="spellStart"/>
      <w:r w:rsidRPr="0076755B">
        <w:rPr>
          <w:rFonts w:asciiTheme="minorHAnsi" w:hAnsiTheme="minorHAnsi" w:cs="Calibri"/>
          <w:sz w:val="24"/>
          <w:szCs w:val="24"/>
        </w:rPr>
        <w:t>Buma</w:t>
      </w:r>
      <w:proofErr w:type="spellEnd"/>
      <w:r w:rsidRPr="0076755B">
        <w:rPr>
          <w:rFonts w:asciiTheme="minorHAnsi" w:hAnsiTheme="minorHAnsi" w:cs="Calibri"/>
          <w:sz w:val="24"/>
          <w:szCs w:val="24"/>
        </w:rPr>
        <w:t xml:space="preserve">, Guillaume Perret,  Peter </w:t>
      </w:r>
      <w:proofErr w:type="spellStart"/>
      <w:r w:rsidRPr="0076755B">
        <w:rPr>
          <w:rFonts w:asciiTheme="minorHAnsi" w:hAnsiTheme="minorHAnsi" w:cs="Calibri"/>
          <w:sz w:val="24"/>
          <w:szCs w:val="24"/>
        </w:rPr>
        <w:t>Schärli</w:t>
      </w:r>
      <w:proofErr w:type="spellEnd"/>
      <w:r w:rsidRPr="0076755B">
        <w:rPr>
          <w:rFonts w:asciiTheme="minorHAnsi" w:hAnsiTheme="minorHAnsi" w:cs="Calibri"/>
          <w:sz w:val="24"/>
          <w:szCs w:val="24"/>
        </w:rPr>
        <w:t xml:space="preserve">, Glenn Ferris, Philippe </w:t>
      </w:r>
      <w:proofErr w:type="spellStart"/>
      <w:r w:rsidRPr="0076755B">
        <w:rPr>
          <w:rFonts w:asciiTheme="minorHAnsi" w:hAnsiTheme="minorHAnsi" w:cs="Calibri"/>
          <w:sz w:val="24"/>
          <w:szCs w:val="24"/>
        </w:rPr>
        <w:t>Ehinger</w:t>
      </w:r>
      <w:proofErr w:type="spellEnd"/>
      <w:r w:rsidRPr="0076755B">
        <w:rPr>
          <w:rFonts w:asciiTheme="minorHAnsi" w:hAnsiTheme="minorHAnsi" w:cs="Calibri"/>
          <w:sz w:val="24"/>
          <w:szCs w:val="24"/>
        </w:rPr>
        <w:t xml:space="preserve">, </w:t>
      </w:r>
      <w:proofErr w:type="spellStart"/>
      <w:r w:rsidRPr="0076755B">
        <w:rPr>
          <w:rFonts w:asciiTheme="minorHAnsi" w:hAnsiTheme="minorHAnsi" w:cs="Calibri"/>
          <w:sz w:val="24"/>
          <w:szCs w:val="24"/>
        </w:rPr>
        <w:t>Vinz</w:t>
      </w:r>
      <w:proofErr w:type="spellEnd"/>
      <w:r w:rsidRPr="0076755B">
        <w:rPr>
          <w:rFonts w:asciiTheme="minorHAnsi" w:hAnsiTheme="minorHAnsi" w:cs="Calibri"/>
          <w:sz w:val="24"/>
          <w:szCs w:val="24"/>
        </w:rPr>
        <w:t xml:space="preserve"> </w:t>
      </w:r>
      <w:proofErr w:type="spellStart"/>
      <w:r w:rsidRPr="0076755B">
        <w:rPr>
          <w:rFonts w:asciiTheme="minorHAnsi" w:hAnsiTheme="minorHAnsi" w:cs="Calibri"/>
          <w:sz w:val="24"/>
          <w:szCs w:val="24"/>
        </w:rPr>
        <w:t>Vonlanthen</w:t>
      </w:r>
      <w:proofErr w:type="spellEnd"/>
      <w:r w:rsidRPr="0076755B">
        <w:rPr>
          <w:rFonts w:asciiTheme="minorHAnsi" w:hAnsiTheme="minorHAnsi" w:cs="Calibri"/>
          <w:sz w:val="24"/>
          <w:szCs w:val="24"/>
        </w:rPr>
        <w:t xml:space="preserve">, </w:t>
      </w:r>
      <w:proofErr w:type="spellStart"/>
      <w:r w:rsidRPr="0076755B">
        <w:rPr>
          <w:rFonts w:asciiTheme="minorHAnsi" w:hAnsiTheme="minorHAnsi" w:cs="Calibri"/>
          <w:sz w:val="24"/>
          <w:szCs w:val="24"/>
        </w:rPr>
        <w:t>Neba</w:t>
      </w:r>
      <w:proofErr w:type="spellEnd"/>
      <w:r w:rsidRPr="0076755B">
        <w:rPr>
          <w:rFonts w:asciiTheme="minorHAnsi" w:hAnsiTheme="minorHAnsi" w:cs="Calibri"/>
          <w:sz w:val="24"/>
          <w:szCs w:val="24"/>
        </w:rPr>
        <w:t xml:space="preserve"> Solo (Mali), J.-J </w:t>
      </w:r>
      <w:proofErr w:type="spellStart"/>
      <w:r w:rsidRPr="0076755B">
        <w:rPr>
          <w:rFonts w:asciiTheme="minorHAnsi" w:hAnsiTheme="minorHAnsi" w:cs="Calibri"/>
          <w:sz w:val="24"/>
          <w:szCs w:val="24"/>
        </w:rPr>
        <w:t>Pedretti</w:t>
      </w:r>
      <w:proofErr w:type="spellEnd"/>
      <w:r w:rsidRPr="0076755B">
        <w:rPr>
          <w:rFonts w:asciiTheme="minorHAnsi" w:hAnsiTheme="minorHAnsi" w:cs="Calibri"/>
          <w:sz w:val="24"/>
          <w:szCs w:val="24"/>
        </w:rPr>
        <w:t xml:space="preserve">, MC J.P </w:t>
      </w:r>
      <w:proofErr w:type="spellStart"/>
      <w:r w:rsidRPr="0076755B">
        <w:rPr>
          <w:rFonts w:asciiTheme="minorHAnsi" w:hAnsiTheme="minorHAnsi" w:cs="Calibri"/>
          <w:sz w:val="24"/>
          <w:szCs w:val="24"/>
        </w:rPr>
        <w:t>Kalongi</w:t>
      </w:r>
      <w:proofErr w:type="spellEnd"/>
      <w:r w:rsidRPr="0076755B">
        <w:rPr>
          <w:rFonts w:asciiTheme="minorHAnsi" w:hAnsiTheme="minorHAnsi" w:cs="Calibri"/>
          <w:sz w:val="24"/>
          <w:szCs w:val="24"/>
        </w:rPr>
        <w:t xml:space="preserve">, </w:t>
      </w:r>
      <w:proofErr w:type="spellStart"/>
      <w:r w:rsidRPr="0076755B">
        <w:rPr>
          <w:rFonts w:asciiTheme="minorHAnsi" w:hAnsiTheme="minorHAnsi" w:cs="Calibri"/>
          <w:sz w:val="24"/>
          <w:szCs w:val="24"/>
        </w:rPr>
        <w:t>Donny</w:t>
      </w:r>
      <w:proofErr w:type="spellEnd"/>
      <w:r w:rsidRPr="0076755B">
        <w:rPr>
          <w:rFonts w:asciiTheme="minorHAnsi" w:hAnsiTheme="minorHAnsi" w:cs="Calibri"/>
          <w:sz w:val="24"/>
          <w:szCs w:val="24"/>
        </w:rPr>
        <w:t xml:space="preserve">  Mc </w:t>
      </w:r>
      <w:proofErr w:type="spellStart"/>
      <w:r w:rsidRPr="0076755B">
        <w:rPr>
          <w:rFonts w:asciiTheme="minorHAnsi" w:hAnsiTheme="minorHAnsi" w:cs="Calibri"/>
          <w:sz w:val="24"/>
          <w:szCs w:val="24"/>
        </w:rPr>
        <w:t>Castlin</w:t>
      </w:r>
      <w:proofErr w:type="spellEnd"/>
      <w:r w:rsidRPr="0076755B">
        <w:rPr>
          <w:rFonts w:asciiTheme="minorHAnsi" w:hAnsiTheme="minorHAnsi" w:cs="Calibri"/>
          <w:sz w:val="24"/>
          <w:szCs w:val="24"/>
        </w:rPr>
        <w:t xml:space="preserve">, Jacques </w:t>
      </w:r>
      <w:proofErr w:type="spellStart"/>
      <w:r w:rsidRPr="0076755B">
        <w:rPr>
          <w:rFonts w:asciiTheme="minorHAnsi" w:hAnsiTheme="minorHAnsi" w:cs="Calibri"/>
          <w:sz w:val="24"/>
          <w:szCs w:val="24"/>
        </w:rPr>
        <w:t>Demierre</w:t>
      </w:r>
      <w:proofErr w:type="spellEnd"/>
      <w:r w:rsidRPr="0076755B">
        <w:rPr>
          <w:rFonts w:asciiTheme="minorHAnsi" w:hAnsiTheme="minorHAnsi" w:cs="Calibri"/>
          <w:sz w:val="24"/>
          <w:szCs w:val="24"/>
        </w:rPr>
        <w:t xml:space="preserve">, Michel </w:t>
      </w:r>
      <w:proofErr w:type="spellStart"/>
      <w:r w:rsidRPr="0076755B">
        <w:rPr>
          <w:rFonts w:asciiTheme="minorHAnsi" w:hAnsiTheme="minorHAnsi" w:cs="Calibri"/>
          <w:sz w:val="24"/>
          <w:szCs w:val="24"/>
        </w:rPr>
        <w:t>Wintsch</w:t>
      </w:r>
      <w:proofErr w:type="spellEnd"/>
      <w:r w:rsidRPr="0076755B">
        <w:rPr>
          <w:rFonts w:asciiTheme="minorHAnsi" w:hAnsiTheme="minorHAnsi" w:cs="Calibri"/>
          <w:sz w:val="24"/>
          <w:szCs w:val="24"/>
        </w:rPr>
        <w:t xml:space="preserve">, Gabriel </w:t>
      </w:r>
      <w:proofErr w:type="spellStart"/>
      <w:r w:rsidRPr="0076755B">
        <w:rPr>
          <w:rFonts w:asciiTheme="minorHAnsi" w:hAnsiTheme="minorHAnsi" w:cs="Calibri"/>
          <w:sz w:val="24"/>
          <w:szCs w:val="24"/>
        </w:rPr>
        <w:t>Zufferey</w:t>
      </w:r>
      <w:proofErr w:type="spellEnd"/>
      <w:r w:rsidRPr="0076755B">
        <w:rPr>
          <w:rFonts w:asciiTheme="minorHAnsi" w:hAnsiTheme="minorHAnsi" w:cs="Calibri"/>
          <w:sz w:val="24"/>
          <w:szCs w:val="24"/>
        </w:rPr>
        <w:t>, IMO, Robin Giro</w:t>
      </w:r>
      <w:r w:rsidR="00780DEB">
        <w:rPr>
          <w:rFonts w:asciiTheme="minorHAnsi" w:hAnsiTheme="minorHAnsi" w:cs="Calibri"/>
          <w:sz w:val="24"/>
          <w:szCs w:val="24"/>
        </w:rPr>
        <w:t>d,</w:t>
      </w:r>
      <w:r w:rsidRPr="0076755B">
        <w:rPr>
          <w:rFonts w:asciiTheme="minorHAnsi" w:hAnsiTheme="minorHAnsi" w:cs="Calibri"/>
          <w:sz w:val="24"/>
          <w:szCs w:val="24"/>
        </w:rPr>
        <w:t xml:space="preserve"> D.C.P, Fred </w:t>
      </w:r>
      <w:proofErr w:type="spellStart"/>
      <w:r w:rsidRPr="0076755B">
        <w:rPr>
          <w:rFonts w:asciiTheme="minorHAnsi" w:hAnsiTheme="minorHAnsi" w:cs="Calibri"/>
          <w:sz w:val="24"/>
          <w:szCs w:val="24"/>
        </w:rPr>
        <w:t>Pollier</w:t>
      </w:r>
      <w:proofErr w:type="spellEnd"/>
      <w:r w:rsidRPr="0076755B">
        <w:rPr>
          <w:rFonts w:asciiTheme="minorHAnsi" w:hAnsiTheme="minorHAnsi" w:cs="Calibri"/>
          <w:sz w:val="24"/>
          <w:szCs w:val="24"/>
        </w:rPr>
        <w:t xml:space="preserve">, </w:t>
      </w:r>
      <w:proofErr w:type="spellStart"/>
      <w:r w:rsidRPr="0076755B">
        <w:rPr>
          <w:rFonts w:asciiTheme="minorHAnsi" w:hAnsiTheme="minorHAnsi" w:cs="Calibri"/>
          <w:sz w:val="24"/>
          <w:szCs w:val="24"/>
        </w:rPr>
        <w:t>Amampondo</w:t>
      </w:r>
      <w:proofErr w:type="spellEnd"/>
      <w:r w:rsidRPr="0076755B">
        <w:rPr>
          <w:rFonts w:asciiTheme="minorHAnsi" w:hAnsiTheme="minorHAnsi" w:cs="Calibri"/>
          <w:sz w:val="24"/>
          <w:szCs w:val="24"/>
        </w:rPr>
        <w:t xml:space="preserve"> (SA), L'Orche</w:t>
      </w:r>
      <w:r w:rsidR="00780DEB">
        <w:rPr>
          <w:rFonts w:asciiTheme="minorHAnsi" w:hAnsiTheme="minorHAnsi" w:cs="Calibri"/>
          <w:sz w:val="24"/>
          <w:szCs w:val="24"/>
        </w:rPr>
        <w:t xml:space="preserve">stre national du Sénégal, </w:t>
      </w:r>
      <w:r w:rsidRPr="0076755B">
        <w:rPr>
          <w:rFonts w:asciiTheme="minorHAnsi" w:hAnsiTheme="minorHAnsi" w:cs="Calibri"/>
          <w:sz w:val="24"/>
          <w:szCs w:val="24"/>
        </w:rPr>
        <w:t xml:space="preserve">Christian Weber... </w:t>
      </w:r>
    </w:p>
    <w:p w14:paraId="4E823020" w14:textId="77777777" w:rsidR="00E30971" w:rsidRPr="0076755B" w:rsidRDefault="00E30971" w:rsidP="00E30971">
      <w:pPr>
        <w:jc w:val="both"/>
        <w:rPr>
          <w:rFonts w:asciiTheme="minorHAnsi" w:hAnsiTheme="minorHAnsi" w:cs="Calibri"/>
          <w:sz w:val="24"/>
          <w:szCs w:val="24"/>
        </w:rPr>
      </w:pPr>
    </w:p>
    <w:p w14:paraId="737D1204" w14:textId="6E0C120B" w:rsidR="00E30971" w:rsidRPr="0076755B" w:rsidRDefault="00E30971" w:rsidP="00E30971">
      <w:pPr>
        <w:jc w:val="both"/>
        <w:rPr>
          <w:rFonts w:asciiTheme="minorHAnsi" w:hAnsiTheme="minorHAnsi" w:cs="Calibri"/>
          <w:sz w:val="24"/>
          <w:szCs w:val="24"/>
        </w:rPr>
      </w:pPr>
      <w:r w:rsidRPr="0076755B">
        <w:rPr>
          <w:rFonts w:asciiTheme="minorHAnsi" w:hAnsiTheme="minorHAnsi" w:cs="Calibri"/>
          <w:sz w:val="24"/>
          <w:szCs w:val="24"/>
        </w:rPr>
        <w:t xml:space="preserve">Pour Sémaphore, elle assure la direction artistique et la coordination de </w:t>
      </w:r>
      <w:proofErr w:type="spellStart"/>
      <w:r w:rsidRPr="0076755B">
        <w:rPr>
          <w:rFonts w:asciiTheme="minorHAnsi" w:hAnsiTheme="minorHAnsi" w:cs="Calibri"/>
          <w:sz w:val="24"/>
          <w:szCs w:val="24"/>
        </w:rPr>
        <w:t>Cycloton</w:t>
      </w:r>
      <w:proofErr w:type="spellEnd"/>
      <w:r w:rsidRPr="0076755B">
        <w:rPr>
          <w:rFonts w:asciiTheme="minorHAnsi" w:hAnsiTheme="minorHAnsi" w:cs="Calibri"/>
          <w:sz w:val="24"/>
          <w:szCs w:val="24"/>
        </w:rPr>
        <w:t xml:space="preserve"> 2019 Tour de Suisse en musique </w:t>
      </w:r>
      <w:hyperlink r:id="rId26" w:history="1">
        <w:r w:rsidRPr="0076755B">
          <w:rPr>
            <w:rStyle w:val="Lienhypertexte"/>
            <w:rFonts w:asciiTheme="minorHAnsi" w:hAnsiTheme="minorHAnsi" w:cs="Calibri"/>
            <w:sz w:val="24"/>
            <w:szCs w:val="24"/>
          </w:rPr>
          <w:t>www.cycloton.ch</w:t>
        </w:r>
      </w:hyperlink>
      <w:r w:rsidRPr="0076755B">
        <w:rPr>
          <w:rFonts w:asciiTheme="minorHAnsi" w:hAnsiTheme="minorHAnsi" w:cs="Calibri"/>
          <w:sz w:val="24"/>
          <w:szCs w:val="24"/>
        </w:rPr>
        <w:t xml:space="preserve"> ,  du « Volet musique pluridisciplinaire de Rousseau 13 » (Rousseau pour tous 2012 plus de 140 musiciens et artistes invités) ou des </w:t>
      </w:r>
      <w:r w:rsidR="00780DEB">
        <w:rPr>
          <w:rFonts w:asciiTheme="minorHAnsi" w:hAnsiTheme="minorHAnsi" w:cs="Calibri"/>
          <w:sz w:val="24"/>
          <w:szCs w:val="24"/>
        </w:rPr>
        <w:t xml:space="preserve">« Déjeuners sur l'herbe 2013 » </w:t>
      </w:r>
      <w:r w:rsidRPr="0076755B">
        <w:rPr>
          <w:rFonts w:asciiTheme="minorHAnsi" w:hAnsiTheme="minorHAnsi" w:cs="Calibri"/>
          <w:sz w:val="24"/>
          <w:szCs w:val="24"/>
        </w:rPr>
        <w:t>: 10 concerts acoustiques dans l'espace public.</w:t>
      </w:r>
    </w:p>
    <w:p w14:paraId="7DC23598" w14:textId="516F29CA" w:rsidR="00E30971" w:rsidRPr="0076755B" w:rsidRDefault="00CC1D05" w:rsidP="00E30971">
      <w:pPr>
        <w:jc w:val="both"/>
        <w:rPr>
          <w:rFonts w:asciiTheme="minorHAnsi" w:hAnsiTheme="minorHAnsi" w:cs="Calibri"/>
          <w:sz w:val="24"/>
          <w:szCs w:val="24"/>
        </w:rPr>
      </w:pPr>
      <w:r w:rsidRPr="0076755B">
        <w:rPr>
          <w:rFonts w:asciiTheme="minorHAnsi" w:hAnsiTheme="minorHAnsi" w:cs="Calibri"/>
          <w:sz w:val="24"/>
          <w:szCs w:val="24"/>
        </w:rPr>
        <w:t>Nombreux CD sur</w:t>
      </w:r>
      <w:r w:rsidR="00E30971" w:rsidRPr="0076755B">
        <w:rPr>
          <w:rFonts w:asciiTheme="minorHAnsi" w:hAnsiTheme="minorHAnsi" w:cs="Calibri"/>
          <w:sz w:val="24"/>
          <w:szCs w:val="24"/>
        </w:rPr>
        <w:t xml:space="preserve"> </w:t>
      </w:r>
      <w:proofErr w:type="spellStart"/>
      <w:r w:rsidR="00E30971" w:rsidRPr="0076755B">
        <w:rPr>
          <w:rFonts w:asciiTheme="minorHAnsi" w:hAnsiTheme="minorHAnsi" w:cs="Calibri"/>
          <w:sz w:val="24"/>
          <w:szCs w:val="24"/>
        </w:rPr>
        <w:t>Enja</w:t>
      </w:r>
      <w:proofErr w:type="spellEnd"/>
      <w:r w:rsidR="00E30971" w:rsidRPr="0076755B">
        <w:rPr>
          <w:rFonts w:asciiTheme="minorHAnsi" w:hAnsiTheme="minorHAnsi" w:cs="Calibri"/>
          <w:sz w:val="24"/>
          <w:szCs w:val="24"/>
        </w:rPr>
        <w:t xml:space="preserve">, Unit, </w:t>
      </w:r>
      <w:proofErr w:type="spellStart"/>
      <w:r w:rsidR="00E30971" w:rsidRPr="0076755B">
        <w:rPr>
          <w:rFonts w:asciiTheme="minorHAnsi" w:hAnsiTheme="minorHAnsi" w:cs="Calibri"/>
          <w:sz w:val="24"/>
          <w:szCs w:val="24"/>
        </w:rPr>
        <w:t>Altrisuoni</w:t>
      </w:r>
      <w:proofErr w:type="spellEnd"/>
      <w:r w:rsidR="00E30971" w:rsidRPr="0076755B">
        <w:rPr>
          <w:rFonts w:asciiTheme="minorHAnsi" w:hAnsiTheme="minorHAnsi" w:cs="Calibri"/>
          <w:sz w:val="24"/>
          <w:szCs w:val="24"/>
        </w:rPr>
        <w:t xml:space="preserve">, </w:t>
      </w:r>
      <w:proofErr w:type="spellStart"/>
      <w:r w:rsidR="00E30971" w:rsidRPr="0076755B">
        <w:rPr>
          <w:rFonts w:asciiTheme="minorHAnsi" w:hAnsiTheme="minorHAnsi" w:cs="Calibri"/>
          <w:sz w:val="24"/>
          <w:szCs w:val="24"/>
        </w:rPr>
        <w:t>Ikarus</w:t>
      </w:r>
      <w:proofErr w:type="spellEnd"/>
      <w:r w:rsidR="00E30971" w:rsidRPr="0076755B">
        <w:rPr>
          <w:rFonts w:asciiTheme="minorHAnsi" w:hAnsiTheme="minorHAnsi" w:cs="Calibri"/>
          <w:sz w:val="24"/>
          <w:szCs w:val="24"/>
        </w:rPr>
        <w:t xml:space="preserve"> </w:t>
      </w:r>
      <w:proofErr w:type="gramStart"/>
      <w:r w:rsidR="00E30971" w:rsidRPr="0076755B">
        <w:rPr>
          <w:rFonts w:asciiTheme="minorHAnsi" w:hAnsiTheme="minorHAnsi" w:cs="Calibri"/>
          <w:sz w:val="24"/>
          <w:szCs w:val="24"/>
        </w:rPr>
        <w:t>records,..</w:t>
      </w:r>
      <w:proofErr w:type="gramEnd"/>
      <w:r w:rsidR="00E30971" w:rsidRPr="0076755B">
        <w:rPr>
          <w:rFonts w:asciiTheme="minorHAnsi" w:hAnsiTheme="minorHAnsi" w:cs="Calibri"/>
          <w:sz w:val="24"/>
          <w:szCs w:val="24"/>
        </w:rPr>
        <w:t xml:space="preserve"> Mandat de composition de Pro </w:t>
      </w:r>
      <w:proofErr w:type="spellStart"/>
      <w:r w:rsidR="00E30971" w:rsidRPr="0076755B">
        <w:rPr>
          <w:rFonts w:asciiTheme="minorHAnsi" w:hAnsiTheme="minorHAnsi" w:cs="Calibri"/>
          <w:sz w:val="24"/>
          <w:szCs w:val="24"/>
        </w:rPr>
        <w:t>Helvetia</w:t>
      </w:r>
      <w:proofErr w:type="spellEnd"/>
      <w:r w:rsidR="00E30971" w:rsidRPr="0076755B">
        <w:rPr>
          <w:rFonts w:asciiTheme="minorHAnsi" w:hAnsiTheme="minorHAnsi" w:cs="Calibri"/>
          <w:sz w:val="24"/>
          <w:szCs w:val="24"/>
        </w:rPr>
        <w:t xml:space="preserve"> en 1997, Bourse d'aide à l</w:t>
      </w:r>
      <w:r w:rsidR="00FB1847" w:rsidRPr="0076755B">
        <w:rPr>
          <w:rFonts w:asciiTheme="minorHAnsi" w:hAnsiTheme="minorHAnsi" w:cs="Calibri"/>
          <w:sz w:val="24"/>
          <w:szCs w:val="24"/>
        </w:rPr>
        <w:t>a création Ville de Genève 2010</w:t>
      </w:r>
      <w:r w:rsidR="00E30971" w:rsidRPr="0076755B">
        <w:rPr>
          <w:rFonts w:asciiTheme="minorHAnsi" w:hAnsiTheme="minorHAnsi" w:cs="Calibri"/>
          <w:sz w:val="24"/>
          <w:szCs w:val="24"/>
        </w:rPr>
        <w:t xml:space="preserve">, Carte blanche Centre </w:t>
      </w:r>
      <w:proofErr w:type="spellStart"/>
      <w:r w:rsidR="00E30971" w:rsidRPr="0076755B">
        <w:rPr>
          <w:rFonts w:asciiTheme="minorHAnsi" w:hAnsiTheme="minorHAnsi" w:cs="Calibri"/>
          <w:sz w:val="24"/>
          <w:szCs w:val="24"/>
        </w:rPr>
        <w:t>Dürrenmatt</w:t>
      </w:r>
      <w:proofErr w:type="spellEnd"/>
      <w:r w:rsidR="00E30971" w:rsidRPr="0076755B">
        <w:rPr>
          <w:rFonts w:asciiTheme="minorHAnsi" w:hAnsiTheme="minorHAnsi" w:cs="Calibri"/>
          <w:sz w:val="24"/>
          <w:szCs w:val="24"/>
        </w:rPr>
        <w:t xml:space="preserve"> 2014.</w:t>
      </w:r>
    </w:p>
    <w:p w14:paraId="47A4B024" w14:textId="77777777" w:rsidR="00780DEB" w:rsidRDefault="00E30971" w:rsidP="00780DEB">
      <w:pPr>
        <w:pStyle w:val="Standard"/>
        <w:autoSpaceDE w:val="0"/>
        <w:rPr>
          <w:rFonts w:asciiTheme="minorHAnsi" w:hAnsiTheme="minorHAnsi" w:cs="Calibri"/>
        </w:rPr>
      </w:pPr>
      <w:r w:rsidRPr="0076755B">
        <w:rPr>
          <w:rFonts w:asciiTheme="minorHAnsi" w:eastAsia="Helvetica" w:hAnsiTheme="minorHAnsi" w:cs="Helvetica"/>
          <w:kern w:val="0"/>
        </w:rPr>
        <w:t>Béatrice Graf est également une militante de la première heure. À l’âge de 21 ans elle est élue sur la liste alternative socialiste verte et siège</w:t>
      </w:r>
      <w:r w:rsidR="00780DEB">
        <w:rPr>
          <w:rFonts w:asciiTheme="minorHAnsi" w:eastAsia="Helvetica" w:hAnsiTheme="minorHAnsi" w:cs="Helvetica"/>
          <w:kern w:val="0"/>
        </w:rPr>
        <w:t xml:space="preserve"> au Conseil Communal de Nyon. Membre du comité de l’AMR et du SMS (actuellement sonart) pendant des années et de </w:t>
      </w:r>
      <w:r w:rsidRPr="0076755B">
        <w:rPr>
          <w:rFonts w:asciiTheme="minorHAnsi" w:eastAsia="Helvetica" w:hAnsiTheme="minorHAnsi" w:cs="Helvetica"/>
          <w:kern w:val="0"/>
        </w:rPr>
        <w:t>l’association des habitants de</w:t>
      </w:r>
      <w:r w:rsidR="00780DEB">
        <w:rPr>
          <w:rFonts w:asciiTheme="minorHAnsi" w:eastAsia="Helvetica" w:hAnsiTheme="minorHAnsi" w:cs="Helvetica"/>
          <w:kern w:val="0"/>
        </w:rPr>
        <w:t xml:space="preserve"> l’îlot 13. </w:t>
      </w:r>
      <w:r w:rsidR="00780DEB">
        <w:rPr>
          <w:rFonts w:asciiTheme="minorHAnsi" w:hAnsiTheme="minorHAnsi" w:cs="Calibri"/>
        </w:rPr>
        <w:t>Elue comme r</w:t>
      </w:r>
      <w:r w:rsidRPr="0076755B">
        <w:rPr>
          <w:rFonts w:asciiTheme="minorHAnsi" w:hAnsiTheme="minorHAnsi" w:cs="Calibri"/>
        </w:rPr>
        <w:t xml:space="preserve">eprésentante des artistes au sein du Conseil Consultatif de la Culture (Genève 2019-2024). </w:t>
      </w:r>
      <w:r w:rsidR="00780DEB">
        <w:rPr>
          <w:rFonts w:asciiTheme="minorHAnsi" w:hAnsiTheme="minorHAnsi" w:cs="Calibri"/>
        </w:rPr>
        <w:t xml:space="preserve"> </w:t>
      </w:r>
      <w:r w:rsidRPr="0076755B">
        <w:rPr>
          <w:rFonts w:asciiTheme="minorHAnsi" w:hAnsiTheme="minorHAnsi" w:cs="Calibri"/>
        </w:rPr>
        <w:t>Présidente de la Fédération Genevoise des Mus</w:t>
      </w:r>
      <w:r w:rsidR="00780DEB">
        <w:rPr>
          <w:rFonts w:asciiTheme="minorHAnsi" w:hAnsiTheme="minorHAnsi" w:cs="Calibri"/>
        </w:rPr>
        <w:t xml:space="preserve">iques de Création (dès 2019). </w:t>
      </w:r>
      <w:r w:rsidRPr="0076755B">
        <w:rPr>
          <w:rFonts w:asciiTheme="minorHAnsi" w:hAnsiTheme="minorHAnsi" w:cs="Calibri"/>
        </w:rPr>
        <w:t xml:space="preserve">Membre des coopératives Jardins de Cocagne, Tourne-rêve, de l’Initiative des Alpes (depuis 1994) Greenpeace, ATE, Pro Vélo. </w:t>
      </w:r>
    </w:p>
    <w:p w14:paraId="4BDB43B3" w14:textId="77777777" w:rsidR="00780DEB" w:rsidRDefault="00780DEB" w:rsidP="00780DEB">
      <w:pPr>
        <w:pStyle w:val="Standard"/>
        <w:autoSpaceDE w:val="0"/>
        <w:rPr>
          <w:rFonts w:asciiTheme="minorHAnsi" w:hAnsiTheme="minorHAnsi" w:cs="Calibri"/>
        </w:rPr>
      </w:pPr>
    </w:p>
    <w:p w14:paraId="25994009" w14:textId="14062C39" w:rsidR="00171C93" w:rsidRPr="00780DEB" w:rsidRDefault="00E30971" w:rsidP="00780DEB">
      <w:pPr>
        <w:pStyle w:val="Standard"/>
        <w:autoSpaceDE w:val="0"/>
        <w:rPr>
          <w:rFonts w:asciiTheme="minorHAnsi" w:eastAsia="Helvetica" w:hAnsiTheme="minorHAnsi" w:cs="Helvetica"/>
          <w:kern w:val="0"/>
        </w:rPr>
      </w:pPr>
      <w:r w:rsidRPr="0076755B">
        <w:rPr>
          <w:rFonts w:asciiTheme="minorHAnsi" w:hAnsiTheme="minorHAnsi" w:cs="Calibri"/>
        </w:rPr>
        <w:t>« </w:t>
      </w:r>
      <w:r w:rsidRPr="0076755B">
        <w:rPr>
          <w:rFonts w:asciiTheme="minorHAnsi" w:hAnsiTheme="minorHAnsi" w:cs="Calibri"/>
          <w:i/>
        </w:rPr>
        <w:t>Petite légende de la scène suisse (...) quelqu'un qu'on voit quand les projets ont de la gueule, femme geste dotée d’outils improbables, B. Graf concocte des spectacles, se rapproche de l’art contemporain </w:t>
      </w:r>
      <w:r w:rsidRPr="0076755B">
        <w:rPr>
          <w:rFonts w:asciiTheme="minorHAnsi" w:hAnsiTheme="minorHAnsi" w:cs="Calibri"/>
        </w:rPr>
        <w:t>» Arnaud Robert. Le Temps 2007</w:t>
      </w:r>
    </w:p>
    <w:p w14:paraId="5C0F9FAF" w14:textId="77777777" w:rsidR="00780DEB" w:rsidRDefault="00780DEB" w:rsidP="007F4E7B">
      <w:pPr>
        <w:outlineLvl w:val="0"/>
        <w:rPr>
          <w:rFonts w:asciiTheme="minorHAnsi" w:hAnsiTheme="minorHAnsi" w:cs="Calibri"/>
          <w:b/>
          <w:sz w:val="24"/>
          <w:szCs w:val="24"/>
        </w:rPr>
      </w:pPr>
    </w:p>
    <w:p w14:paraId="5E6DE027" w14:textId="77777777" w:rsidR="00780DEB" w:rsidRDefault="00780DEB" w:rsidP="007F4E7B">
      <w:pPr>
        <w:outlineLvl w:val="0"/>
        <w:rPr>
          <w:rFonts w:asciiTheme="minorHAnsi" w:hAnsiTheme="minorHAnsi" w:cs="Calibri"/>
          <w:b/>
          <w:sz w:val="24"/>
          <w:szCs w:val="24"/>
        </w:rPr>
      </w:pPr>
    </w:p>
    <w:p w14:paraId="7425DEE6" w14:textId="77777777" w:rsidR="00171C93" w:rsidRPr="0076755B" w:rsidRDefault="00171C93" w:rsidP="007F4E7B">
      <w:pPr>
        <w:outlineLvl w:val="0"/>
        <w:rPr>
          <w:rFonts w:asciiTheme="minorHAnsi" w:hAnsiTheme="minorHAnsi" w:cs="Calibri"/>
          <w:b/>
          <w:sz w:val="24"/>
          <w:szCs w:val="24"/>
        </w:rPr>
      </w:pPr>
      <w:r w:rsidRPr="0076755B">
        <w:rPr>
          <w:rFonts w:asciiTheme="minorHAnsi" w:hAnsiTheme="minorHAnsi" w:cs="Calibri"/>
          <w:b/>
          <w:noProof/>
          <w:sz w:val="24"/>
          <w:szCs w:val="24"/>
        </w:rPr>
        <w:drawing>
          <wp:inline distT="0" distB="0" distL="0" distR="0" wp14:anchorId="43A3D184" wp14:editId="7EA99FCC">
            <wp:extent cx="2072640" cy="1381760"/>
            <wp:effectExtent l="0" t="0" r="10160" b="0"/>
            <wp:docPr id="5" name="Image 5" descr="SSD:Users:gregoirequartier2:Documents:TOTAL TRAVAIL:GREGOIRE:2014.05.15.02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SD:Users:gregoirequartier2:Documents:TOTAL TRAVAIL:GREGOIRE:2014.05.15.02c.t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2640" cy="1381760"/>
                    </a:xfrm>
                    <a:prstGeom prst="rect">
                      <a:avLst/>
                    </a:prstGeom>
                    <a:noFill/>
                    <a:ln>
                      <a:noFill/>
                    </a:ln>
                  </pic:spPr>
                </pic:pic>
              </a:graphicData>
            </a:graphic>
          </wp:inline>
        </w:drawing>
      </w:r>
    </w:p>
    <w:p w14:paraId="50B62195" w14:textId="77777777" w:rsidR="00171C93" w:rsidRPr="0076755B" w:rsidRDefault="00171C93" w:rsidP="007F4E7B">
      <w:pPr>
        <w:outlineLvl w:val="0"/>
        <w:rPr>
          <w:rFonts w:asciiTheme="minorHAnsi" w:hAnsiTheme="minorHAnsi" w:cs="Calibri"/>
          <w:b/>
          <w:sz w:val="24"/>
          <w:szCs w:val="24"/>
        </w:rPr>
      </w:pPr>
    </w:p>
    <w:p w14:paraId="648F3D4B" w14:textId="6BE52480" w:rsidR="007F4E7B" w:rsidRPr="0076755B" w:rsidRDefault="007F4E7B" w:rsidP="007F4E7B">
      <w:pPr>
        <w:outlineLvl w:val="0"/>
        <w:rPr>
          <w:rFonts w:asciiTheme="minorHAnsi" w:hAnsiTheme="minorHAnsi" w:cs="Calibri"/>
          <w:sz w:val="24"/>
          <w:szCs w:val="24"/>
        </w:rPr>
      </w:pPr>
      <w:r w:rsidRPr="0076755B">
        <w:rPr>
          <w:rFonts w:asciiTheme="minorHAnsi" w:hAnsiTheme="minorHAnsi" w:cs="Calibri"/>
          <w:b/>
          <w:sz w:val="24"/>
          <w:szCs w:val="24"/>
        </w:rPr>
        <w:t>GREGOIRE QUARTIER</w:t>
      </w:r>
      <w:r w:rsidRPr="0076755B">
        <w:rPr>
          <w:rFonts w:asciiTheme="minorHAnsi" w:hAnsiTheme="minorHAnsi" w:cs="Calibri"/>
          <w:sz w:val="24"/>
          <w:szCs w:val="24"/>
        </w:rPr>
        <w:t xml:space="preserve">, </w:t>
      </w:r>
      <w:proofErr w:type="spellStart"/>
      <w:r w:rsidRPr="0076755B">
        <w:rPr>
          <w:rFonts w:asciiTheme="minorHAnsi" w:hAnsiTheme="minorHAnsi" w:cs="Calibri"/>
          <w:sz w:val="24"/>
          <w:szCs w:val="24"/>
        </w:rPr>
        <w:t>Vuadens</w:t>
      </w:r>
      <w:proofErr w:type="spellEnd"/>
      <w:r w:rsidRPr="0076755B">
        <w:rPr>
          <w:rFonts w:asciiTheme="minorHAnsi" w:hAnsiTheme="minorHAnsi" w:cs="Calibri"/>
          <w:sz w:val="24"/>
          <w:szCs w:val="24"/>
        </w:rPr>
        <w:t>, 1979</w:t>
      </w:r>
    </w:p>
    <w:p w14:paraId="662F5570" w14:textId="711CBFDA" w:rsidR="007F4E7B" w:rsidRPr="0076755B" w:rsidRDefault="0032280E" w:rsidP="007F4E7B">
      <w:pPr>
        <w:rPr>
          <w:rFonts w:asciiTheme="minorHAnsi" w:hAnsiTheme="minorHAnsi" w:cs="Calibri"/>
          <w:sz w:val="24"/>
          <w:szCs w:val="24"/>
        </w:rPr>
      </w:pPr>
      <w:r w:rsidRPr="0076755B">
        <w:rPr>
          <w:rFonts w:asciiTheme="minorHAnsi" w:hAnsiTheme="minorHAnsi" w:cs="Calibri"/>
          <w:sz w:val="24"/>
          <w:szCs w:val="24"/>
        </w:rPr>
        <w:t>Batterie, composition, chargé</w:t>
      </w:r>
      <w:r w:rsidR="007F4E7B" w:rsidRPr="0076755B">
        <w:rPr>
          <w:rFonts w:asciiTheme="minorHAnsi" w:hAnsiTheme="minorHAnsi" w:cs="Calibri"/>
          <w:sz w:val="24"/>
          <w:szCs w:val="24"/>
        </w:rPr>
        <w:t xml:space="preserve"> de projets pour Game Over.</w:t>
      </w:r>
    </w:p>
    <w:p w14:paraId="2F409544" w14:textId="77777777" w:rsidR="001C5CBB" w:rsidRPr="0076755B" w:rsidRDefault="001C5CBB" w:rsidP="001C5CBB">
      <w:pPr>
        <w:autoSpaceDE w:val="0"/>
        <w:adjustRightInd w:val="0"/>
        <w:jc w:val="both"/>
        <w:rPr>
          <w:rFonts w:asciiTheme="minorHAnsi" w:hAnsiTheme="minorHAnsi"/>
          <w:sz w:val="24"/>
          <w:szCs w:val="24"/>
        </w:rPr>
      </w:pPr>
    </w:p>
    <w:p w14:paraId="0F39DB81" w14:textId="26110681" w:rsidR="001C5CBB" w:rsidRPr="0076755B" w:rsidRDefault="001C5CBB" w:rsidP="001C5CBB">
      <w:pPr>
        <w:autoSpaceDE w:val="0"/>
        <w:adjustRightInd w:val="0"/>
        <w:jc w:val="both"/>
        <w:rPr>
          <w:rFonts w:asciiTheme="minorHAnsi" w:hAnsiTheme="minorHAnsi"/>
          <w:sz w:val="24"/>
          <w:szCs w:val="24"/>
        </w:rPr>
      </w:pPr>
      <w:r w:rsidRPr="0076755B">
        <w:rPr>
          <w:rFonts w:asciiTheme="minorHAnsi" w:hAnsiTheme="minorHAnsi"/>
          <w:sz w:val="24"/>
          <w:szCs w:val="24"/>
        </w:rPr>
        <w:t xml:space="preserve">Diplômé de la </w:t>
      </w:r>
      <w:r w:rsidRPr="0076755B">
        <w:rPr>
          <w:rFonts w:asciiTheme="minorHAnsi" w:hAnsiTheme="minorHAnsi" w:cs="Arial"/>
          <w:color w:val="000000"/>
          <w:sz w:val="24"/>
          <w:szCs w:val="24"/>
        </w:rPr>
        <w:t>"</w:t>
      </w:r>
      <w:hyperlink r:id="rId28" w:history="1">
        <w:r w:rsidRPr="0076755B">
          <w:rPr>
            <w:rStyle w:val="Lienhypertexte"/>
            <w:rFonts w:asciiTheme="minorHAnsi" w:hAnsiTheme="minorHAnsi" w:cs="Arial"/>
            <w:sz w:val="24"/>
            <w:szCs w:val="24"/>
          </w:rPr>
          <w:t>Drummer Collective</w:t>
        </w:r>
      </w:hyperlink>
      <w:r w:rsidRPr="0076755B">
        <w:rPr>
          <w:rFonts w:asciiTheme="minorHAnsi" w:hAnsiTheme="minorHAnsi" w:cs="Arial"/>
          <w:color w:val="000000"/>
          <w:sz w:val="24"/>
          <w:szCs w:val="24"/>
        </w:rPr>
        <w:t xml:space="preserve">" </w:t>
      </w:r>
      <w:r w:rsidRPr="0076755B">
        <w:rPr>
          <w:rFonts w:asciiTheme="minorHAnsi" w:hAnsiTheme="minorHAnsi"/>
          <w:sz w:val="24"/>
          <w:szCs w:val="24"/>
        </w:rPr>
        <w:t xml:space="preserve">de New York, puis </w:t>
      </w:r>
      <w:proofErr w:type="spellStart"/>
      <w:r w:rsidRPr="0076755B">
        <w:rPr>
          <w:rFonts w:asciiTheme="minorHAnsi" w:hAnsiTheme="minorHAnsi"/>
          <w:sz w:val="24"/>
          <w:szCs w:val="24"/>
        </w:rPr>
        <w:t>co</w:t>
      </w:r>
      <w:proofErr w:type="spellEnd"/>
      <w:r w:rsidRPr="0076755B">
        <w:rPr>
          <w:rFonts w:asciiTheme="minorHAnsi" w:hAnsiTheme="minorHAnsi"/>
          <w:sz w:val="24"/>
          <w:szCs w:val="24"/>
        </w:rPr>
        <w:t>-programmateur d’une salle de spectacle</w:t>
      </w:r>
      <w:r w:rsidRPr="0076755B">
        <w:rPr>
          <w:rFonts w:asciiTheme="minorHAnsi" w:hAnsiTheme="minorHAnsi" w:cs="Arial"/>
          <w:color w:val="000000"/>
          <w:sz w:val="24"/>
          <w:szCs w:val="24"/>
        </w:rPr>
        <w:t>,</w:t>
      </w:r>
      <w:r w:rsidRPr="0076755B">
        <w:rPr>
          <w:rFonts w:asciiTheme="minorHAnsi" w:hAnsiTheme="minorHAnsi"/>
          <w:sz w:val="24"/>
          <w:szCs w:val="24"/>
        </w:rPr>
        <w:t xml:space="preserve"> avant de travailler dans le </w:t>
      </w:r>
      <w:proofErr w:type="spellStart"/>
      <w:r w:rsidRPr="0076755B">
        <w:rPr>
          <w:rFonts w:asciiTheme="minorHAnsi" w:hAnsiTheme="minorHAnsi"/>
          <w:sz w:val="24"/>
          <w:szCs w:val="24"/>
        </w:rPr>
        <w:t>booking</w:t>
      </w:r>
      <w:proofErr w:type="spellEnd"/>
      <w:r w:rsidRPr="0076755B">
        <w:rPr>
          <w:rFonts w:asciiTheme="minorHAnsi" w:hAnsiTheme="minorHAnsi"/>
          <w:sz w:val="24"/>
          <w:szCs w:val="24"/>
        </w:rPr>
        <w:t xml:space="preserve"> </w:t>
      </w:r>
      <w:r w:rsidR="00793FF6" w:rsidRPr="0076755B">
        <w:rPr>
          <w:rFonts w:asciiTheme="minorHAnsi" w:hAnsiTheme="minorHAnsi"/>
          <w:sz w:val="24"/>
          <w:szCs w:val="24"/>
        </w:rPr>
        <w:t xml:space="preserve">et dans la gestion d’un label, </w:t>
      </w:r>
      <w:r w:rsidRPr="0076755B">
        <w:rPr>
          <w:rFonts w:asciiTheme="minorHAnsi" w:hAnsiTheme="minorHAnsi"/>
          <w:sz w:val="24"/>
          <w:szCs w:val="24"/>
        </w:rPr>
        <w:t xml:space="preserve">Grégoire Quartier est un artiste qui cherche à aborder le monde de la musique dans sa globalité, autant du côté de la performance que celui de l’organisation. </w:t>
      </w:r>
    </w:p>
    <w:p w14:paraId="7E48BB9F" w14:textId="77777777" w:rsidR="001C5CBB" w:rsidRPr="0076755B" w:rsidRDefault="001C5CBB" w:rsidP="001C5CBB">
      <w:pPr>
        <w:autoSpaceDE w:val="0"/>
        <w:adjustRightInd w:val="0"/>
        <w:jc w:val="both"/>
        <w:rPr>
          <w:rFonts w:asciiTheme="minorHAnsi" w:hAnsiTheme="minorHAnsi" w:cs="Arial"/>
          <w:color w:val="000000"/>
          <w:sz w:val="24"/>
          <w:szCs w:val="24"/>
        </w:rPr>
      </w:pPr>
    </w:p>
    <w:p w14:paraId="4595E6F6" w14:textId="6CDEDA04" w:rsidR="001C5CBB" w:rsidRPr="0076755B" w:rsidRDefault="001C5CBB" w:rsidP="001C5CBB">
      <w:pPr>
        <w:autoSpaceDE w:val="0"/>
        <w:adjustRightInd w:val="0"/>
        <w:jc w:val="both"/>
        <w:rPr>
          <w:rFonts w:asciiTheme="minorHAnsi" w:hAnsiTheme="minorHAnsi" w:cs="Arial"/>
          <w:color w:val="000000"/>
          <w:sz w:val="24"/>
          <w:szCs w:val="24"/>
        </w:rPr>
      </w:pPr>
      <w:r w:rsidRPr="0076755B">
        <w:rPr>
          <w:rFonts w:asciiTheme="minorHAnsi" w:hAnsiTheme="minorHAnsi" w:cs="Arial"/>
          <w:color w:val="000000"/>
          <w:sz w:val="24"/>
          <w:szCs w:val="24"/>
        </w:rPr>
        <w:t>Musicien versati</w:t>
      </w:r>
      <w:bookmarkStart w:id="0" w:name="_GoBack"/>
      <w:bookmarkEnd w:id="0"/>
      <w:r w:rsidRPr="0076755B">
        <w:rPr>
          <w:rFonts w:asciiTheme="minorHAnsi" w:hAnsiTheme="minorHAnsi" w:cs="Arial"/>
          <w:color w:val="000000"/>
          <w:sz w:val="24"/>
          <w:szCs w:val="24"/>
        </w:rPr>
        <w:t>le, il joue dans des ensembles tziganes (</w:t>
      </w:r>
      <w:hyperlink r:id="rId29" w:history="1">
        <w:proofErr w:type="spellStart"/>
        <w:r w:rsidRPr="0076755B">
          <w:rPr>
            <w:rStyle w:val="Lienhypertexte"/>
            <w:rFonts w:asciiTheme="minorHAnsi" w:hAnsiTheme="minorHAnsi" w:cs="Arial"/>
            <w:sz w:val="24"/>
            <w:szCs w:val="24"/>
          </w:rPr>
          <w:t>Primasch</w:t>
        </w:r>
        <w:proofErr w:type="spellEnd"/>
      </w:hyperlink>
      <w:r w:rsidR="00171C93" w:rsidRPr="0076755B">
        <w:rPr>
          <w:rFonts w:asciiTheme="minorHAnsi" w:hAnsiTheme="minorHAnsi" w:cs="Arial"/>
          <w:color w:val="000000"/>
          <w:sz w:val="24"/>
          <w:szCs w:val="24"/>
        </w:rPr>
        <w:t>), préside et accom</w:t>
      </w:r>
      <w:r w:rsidRPr="0076755B">
        <w:rPr>
          <w:rFonts w:asciiTheme="minorHAnsi" w:hAnsiTheme="minorHAnsi" w:cs="Arial"/>
          <w:color w:val="000000"/>
          <w:sz w:val="24"/>
          <w:szCs w:val="24"/>
        </w:rPr>
        <w:t xml:space="preserve">pagne une chorale (Le Chœur des Bâtards), crée des spectacles, accompagne des artistes comme </w:t>
      </w:r>
      <w:proofErr w:type="spellStart"/>
      <w:r w:rsidRPr="0076755B">
        <w:rPr>
          <w:rFonts w:asciiTheme="minorHAnsi" w:hAnsiTheme="minorHAnsi" w:cs="Arial"/>
          <w:color w:val="000000"/>
          <w:sz w:val="24"/>
          <w:szCs w:val="24"/>
        </w:rPr>
        <w:t>Feldermelder</w:t>
      </w:r>
      <w:proofErr w:type="spellEnd"/>
      <w:r w:rsidRPr="0076755B">
        <w:rPr>
          <w:rFonts w:asciiTheme="minorHAnsi" w:hAnsiTheme="minorHAnsi" w:cs="Arial"/>
          <w:color w:val="000000"/>
          <w:sz w:val="24"/>
          <w:szCs w:val="24"/>
        </w:rPr>
        <w:t xml:space="preserve"> (électronique), Peter </w:t>
      </w:r>
      <w:proofErr w:type="spellStart"/>
      <w:r w:rsidRPr="0076755B">
        <w:rPr>
          <w:rFonts w:asciiTheme="minorHAnsi" w:hAnsiTheme="minorHAnsi" w:cs="Arial"/>
          <w:color w:val="000000"/>
          <w:sz w:val="24"/>
          <w:szCs w:val="24"/>
        </w:rPr>
        <w:t>Kernell</w:t>
      </w:r>
      <w:proofErr w:type="spellEnd"/>
      <w:r w:rsidRPr="0076755B">
        <w:rPr>
          <w:rFonts w:asciiTheme="minorHAnsi" w:hAnsiTheme="minorHAnsi" w:cs="Arial"/>
          <w:color w:val="000000"/>
          <w:sz w:val="24"/>
          <w:szCs w:val="24"/>
        </w:rPr>
        <w:t xml:space="preserve"> (pop), Disco </w:t>
      </w:r>
      <w:proofErr w:type="spellStart"/>
      <w:r w:rsidRPr="0076755B">
        <w:rPr>
          <w:rFonts w:asciiTheme="minorHAnsi" w:hAnsiTheme="minorHAnsi" w:cs="Arial"/>
          <w:color w:val="000000"/>
          <w:sz w:val="24"/>
          <w:szCs w:val="24"/>
        </w:rPr>
        <w:t>Doom</w:t>
      </w:r>
      <w:proofErr w:type="spellEnd"/>
      <w:r w:rsidRPr="0076755B">
        <w:rPr>
          <w:rFonts w:asciiTheme="minorHAnsi" w:hAnsiTheme="minorHAnsi" w:cs="Arial"/>
          <w:color w:val="000000"/>
          <w:sz w:val="24"/>
          <w:szCs w:val="24"/>
        </w:rPr>
        <w:t xml:space="preserve"> et Ventura (noise rock), dirige un groupe de post-hardcore (</w:t>
      </w:r>
      <w:hyperlink r:id="rId30" w:history="1">
        <w:r w:rsidRPr="0076755B">
          <w:rPr>
            <w:rStyle w:val="Lienhypertexte"/>
            <w:rFonts w:asciiTheme="minorHAnsi" w:hAnsiTheme="minorHAnsi" w:cs="Arial"/>
            <w:sz w:val="24"/>
            <w:szCs w:val="24"/>
          </w:rPr>
          <w:t>Cortez</w:t>
        </w:r>
      </w:hyperlink>
      <w:r w:rsidRPr="0076755B">
        <w:rPr>
          <w:rFonts w:asciiTheme="minorHAnsi" w:hAnsiTheme="minorHAnsi" w:cs="Arial"/>
          <w:color w:val="000000"/>
          <w:sz w:val="24"/>
          <w:szCs w:val="24"/>
        </w:rPr>
        <w:t xml:space="preserve">), est </w:t>
      </w:r>
      <w:proofErr w:type="spellStart"/>
      <w:r w:rsidRPr="0076755B">
        <w:rPr>
          <w:rFonts w:asciiTheme="minorHAnsi" w:hAnsiTheme="minorHAnsi" w:cs="Arial"/>
          <w:color w:val="000000"/>
          <w:sz w:val="24"/>
          <w:szCs w:val="24"/>
        </w:rPr>
        <w:t>co</w:t>
      </w:r>
      <w:proofErr w:type="spellEnd"/>
      <w:r w:rsidRPr="0076755B">
        <w:rPr>
          <w:rFonts w:asciiTheme="minorHAnsi" w:hAnsiTheme="minorHAnsi" w:cs="Arial"/>
          <w:color w:val="000000"/>
          <w:sz w:val="24"/>
          <w:szCs w:val="24"/>
        </w:rPr>
        <w:t xml:space="preserve">-créateur du duo </w:t>
      </w:r>
      <w:proofErr w:type="spellStart"/>
      <w:r w:rsidRPr="0076755B">
        <w:rPr>
          <w:rFonts w:asciiTheme="minorHAnsi" w:hAnsiTheme="minorHAnsi" w:cs="Arial"/>
          <w:color w:val="000000"/>
          <w:sz w:val="24"/>
          <w:szCs w:val="24"/>
        </w:rPr>
        <w:t>Soils</w:t>
      </w:r>
      <w:proofErr w:type="spellEnd"/>
      <w:r w:rsidRPr="0076755B">
        <w:rPr>
          <w:rFonts w:asciiTheme="minorHAnsi" w:hAnsiTheme="minorHAnsi" w:cs="Arial"/>
          <w:color w:val="000000"/>
          <w:sz w:val="24"/>
          <w:szCs w:val="24"/>
        </w:rPr>
        <w:t xml:space="preserve"> (expérimental), participe à des enregistrements en studio en freelance (</w:t>
      </w:r>
      <w:proofErr w:type="spellStart"/>
      <w:r w:rsidRPr="0076755B">
        <w:rPr>
          <w:rFonts w:asciiTheme="minorHAnsi" w:hAnsiTheme="minorHAnsi" w:cs="Arial"/>
          <w:color w:val="000000"/>
          <w:sz w:val="24"/>
          <w:szCs w:val="24"/>
        </w:rPr>
        <w:t>Throane</w:t>
      </w:r>
      <w:proofErr w:type="spellEnd"/>
      <w:r w:rsidRPr="0076755B">
        <w:rPr>
          <w:rFonts w:asciiTheme="minorHAnsi" w:hAnsiTheme="minorHAnsi" w:cs="Arial"/>
          <w:color w:val="000000"/>
          <w:sz w:val="24"/>
          <w:szCs w:val="24"/>
        </w:rPr>
        <w:t xml:space="preserve">, The </w:t>
      </w:r>
      <w:proofErr w:type="spellStart"/>
      <w:r w:rsidRPr="0076755B">
        <w:rPr>
          <w:rFonts w:asciiTheme="minorHAnsi" w:hAnsiTheme="minorHAnsi" w:cs="Arial"/>
          <w:color w:val="000000"/>
          <w:sz w:val="24"/>
          <w:szCs w:val="24"/>
        </w:rPr>
        <w:t>Electrical</w:t>
      </w:r>
      <w:proofErr w:type="spellEnd"/>
      <w:r w:rsidRPr="0076755B">
        <w:rPr>
          <w:rFonts w:asciiTheme="minorHAnsi" w:hAnsiTheme="minorHAnsi" w:cs="Arial"/>
          <w:color w:val="000000"/>
          <w:sz w:val="24"/>
          <w:szCs w:val="24"/>
        </w:rPr>
        <w:t xml:space="preserve"> </w:t>
      </w:r>
      <w:proofErr w:type="spellStart"/>
      <w:r w:rsidRPr="0076755B">
        <w:rPr>
          <w:rFonts w:asciiTheme="minorHAnsi" w:hAnsiTheme="minorHAnsi" w:cs="Arial"/>
          <w:color w:val="000000"/>
          <w:sz w:val="24"/>
          <w:szCs w:val="24"/>
        </w:rPr>
        <w:t>View</w:t>
      </w:r>
      <w:proofErr w:type="spellEnd"/>
      <w:r w:rsidRPr="0076755B">
        <w:rPr>
          <w:rFonts w:asciiTheme="minorHAnsi" w:hAnsiTheme="minorHAnsi" w:cs="Arial"/>
          <w:color w:val="000000"/>
          <w:sz w:val="24"/>
          <w:szCs w:val="24"/>
        </w:rPr>
        <w:t xml:space="preserve">), part en tournée, et ce dans le monde entier. </w:t>
      </w:r>
    </w:p>
    <w:p w14:paraId="4F59E9A3" w14:textId="77777777" w:rsidR="001C5CBB" w:rsidRPr="0076755B" w:rsidRDefault="001C5CBB" w:rsidP="001C5CBB">
      <w:pPr>
        <w:autoSpaceDE w:val="0"/>
        <w:adjustRightInd w:val="0"/>
        <w:jc w:val="both"/>
        <w:rPr>
          <w:rFonts w:asciiTheme="minorHAnsi" w:hAnsiTheme="minorHAnsi" w:cs="Arial"/>
          <w:color w:val="000000"/>
          <w:sz w:val="24"/>
          <w:szCs w:val="24"/>
        </w:rPr>
      </w:pPr>
    </w:p>
    <w:p w14:paraId="763338E2" w14:textId="0CC895E5" w:rsidR="00793FF6" w:rsidRPr="0076755B" w:rsidRDefault="001C5CBB" w:rsidP="00793FF6">
      <w:pPr>
        <w:autoSpaceDE w:val="0"/>
        <w:adjustRightInd w:val="0"/>
        <w:jc w:val="both"/>
        <w:rPr>
          <w:rFonts w:asciiTheme="minorHAnsi" w:hAnsiTheme="minorHAnsi" w:cs="Arial"/>
          <w:color w:val="000000"/>
          <w:sz w:val="24"/>
          <w:szCs w:val="24"/>
        </w:rPr>
      </w:pPr>
      <w:r w:rsidRPr="0076755B">
        <w:rPr>
          <w:rFonts w:asciiTheme="minorHAnsi" w:hAnsiTheme="minorHAnsi" w:cs="Arial"/>
          <w:color w:val="000000"/>
          <w:sz w:val="24"/>
          <w:szCs w:val="24"/>
        </w:rPr>
        <w:t>Anciennement professeur de batterie, il est désormais un artiste et un père au foyer épanoui (1 fils de 7 ans et une fille de 11 ans), passionné d’écologie, se nou</w:t>
      </w:r>
      <w:r w:rsidR="007F4E7B" w:rsidRPr="0076755B">
        <w:rPr>
          <w:rFonts w:asciiTheme="minorHAnsi" w:hAnsiTheme="minorHAnsi" w:cs="Arial"/>
          <w:color w:val="000000"/>
          <w:sz w:val="24"/>
          <w:szCs w:val="24"/>
        </w:rPr>
        <w:t>r</w:t>
      </w:r>
      <w:r w:rsidRPr="0076755B">
        <w:rPr>
          <w:rFonts w:asciiTheme="minorHAnsi" w:hAnsiTheme="minorHAnsi" w:cs="Arial"/>
          <w:color w:val="000000"/>
          <w:sz w:val="24"/>
          <w:szCs w:val="24"/>
        </w:rPr>
        <w:t>rissant de ses nombreux engagements hors musique pour enrichir son art.</w:t>
      </w:r>
    </w:p>
    <w:p w14:paraId="566B8277" w14:textId="77777777" w:rsidR="00793FF6" w:rsidRPr="0076755B" w:rsidRDefault="00793FF6" w:rsidP="00793FF6">
      <w:pPr>
        <w:autoSpaceDE w:val="0"/>
        <w:adjustRightInd w:val="0"/>
        <w:jc w:val="both"/>
        <w:rPr>
          <w:rFonts w:asciiTheme="minorHAnsi" w:hAnsiTheme="minorHAnsi" w:cs="Arial"/>
          <w:color w:val="000000"/>
          <w:sz w:val="24"/>
          <w:szCs w:val="24"/>
        </w:rPr>
      </w:pPr>
    </w:p>
    <w:p w14:paraId="31A7924B" w14:textId="71B2A99F" w:rsidR="00E35E33" w:rsidRPr="0076755B" w:rsidRDefault="00793FF6" w:rsidP="007F40E5">
      <w:pPr>
        <w:autoSpaceDE w:val="0"/>
        <w:adjustRightInd w:val="0"/>
        <w:jc w:val="both"/>
        <w:rPr>
          <w:rFonts w:asciiTheme="minorHAnsi" w:hAnsiTheme="minorHAnsi" w:cs="Arial"/>
          <w:color w:val="000000"/>
          <w:sz w:val="24"/>
          <w:szCs w:val="24"/>
        </w:rPr>
      </w:pPr>
      <w:r w:rsidRPr="0076755B">
        <w:rPr>
          <w:rFonts w:asciiTheme="minorHAnsi" w:hAnsiTheme="minorHAnsi" w:cs="Arial"/>
          <w:color w:val="000000"/>
          <w:sz w:val="24"/>
          <w:szCs w:val="24"/>
        </w:rPr>
        <w:t>Il est également le co-</w:t>
      </w:r>
      <w:r w:rsidR="00ED786D" w:rsidRPr="0076755B">
        <w:rPr>
          <w:rFonts w:asciiTheme="minorHAnsi" w:hAnsiTheme="minorHAnsi" w:cs="Arial"/>
          <w:color w:val="000000"/>
          <w:sz w:val="24"/>
          <w:szCs w:val="24"/>
        </w:rPr>
        <w:t>fondateur du groupe Facebook « </w:t>
      </w:r>
      <w:r w:rsidRPr="0076755B">
        <w:rPr>
          <w:rFonts w:asciiTheme="minorHAnsi" w:hAnsiTheme="minorHAnsi" w:cs="Arial"/>
          <w:color w:val="000000"/>
          <w:sz w:val="24"/>
          <w:szCs w:val="24"/>
        </w:rPr>
        <w:t xml:space="preserve">La </w:t>
      </w:r>
      <w:proofErr w:type="spellStart"/>
      <w:r w:rsidRPr="0076755B">
        <w:rPr>
          <w:rFonts w:asciiTheme="minorHAnsi" w:hAnsiTheme="minorHAnsi" w:cs="Arial"/>
          <w:color w:val="000000"/>
          <w:sz w:val="24"/>
          <w:szCs w:val="24"/>
        </w:rPr>
        <w:t>collapso</w:t>
      </w:r>
      <w:proofErr w:type="spellEnd"/>
      <w:r w:rsidRPr="0076755B">
        <w:rPr>
          <w:rFonts w:asciiTheme="minorHAnsi" w:hAnsiTheme="minorHAnsi" w:cs="Arial"/>
          <w:color w:val="000000"/>
          <w:sz w:val="24"/>
          <w:szCs w:val="24"/>
        </w:rPr>
        <w:t xml:space="preserve"> heureuse ». Ce groupe de dialogue réunit écologie et philosophie, et lui sert de réseau d’apprentissage et d’approfondissement du sens qu’il donne aux actions</w:t>
      </w:r>
      <w:r w:rsidR="00171C93" w:rsidRPr="0076755B">
        <w:rPr>
          <w:rFonts w:asciiTheme="minorHAnsi" w:hAnsiTheme="minorHAnsi" w:cs="Arial"/>
          <w:color w:val="000000"/>
          <w:sz w:val="24"/>
          <w:szCs w:val="24"/>
        </w:rPr>
        <w:t xml:space="preserve"> artistiques qu’il mène. Avec 30</w:t>
      </w:r>
      <w:r w:rsidRPr="0076755B">
        <w:rPr>
          <w:rFonts w:asciiTheme="minorHAnsi" w:hAnsiTheme="minorHAnsi" w:cs="Arial"/>
          <w:color w:val="000000"/>
          <w:sz w:val="24"/>
          <w:szCs w:val="24"/>
        </w:rPr>
        <w:t xml:space="preserve">'000 membres, il est le plus grand groupe francophone de </w:t>
      </w:r>
      <w:proofErr w:type="spellStart"/>
      <w:r w:rsidRPr="0076755B">
        <w:rPr>
          <w:rFonts w:asciiTheme="minorHAnsi" w:hAnsiTheme="minorHAnsi" w:cs="Arial"/>
          <w:color w:val="000000"/>
          <w:sz w:val="24"/>
          <w:szCs w:val="24"/>
        </w:rPr>
        <w:t>collapsologie</w:t>
      </w:r>
      <w:proofErr w:type="spellEnd"/>
      <w:r w:rsidRPr="0076755B">
        <w:rPr>
          <w:rFonts w:asciiTheme="minorHAnsi" w:hAnsiTheme="minorHAnsi" w:cs="Arial"/>
          <w:color w:val="000000"/>
          <w:sz w:val="24"/>
          <w:szCs w:val="24"/>
        </w:rPr>
        <w:t>, qui se veut être une science des effondrements sociétaux et des nouvelles façons d’aborder la vie pour construire ce qui en su(</w:t>
      </w:r>
      <w:proofErr w:type="spellStart"/>
      <w:r w:rsidRPr="0076755B">
        <w:rPr>
          <w:rFonts w:asciiTheme="minorHAnsi" w:hAnsiTheme="minorHAnsi" w:cs="Arial"/>
          <w:color w:val="000000"/>
          <w:sz w:val="24"/>
          <w:szCs w:val="24"/>
        </w:rPr>
        <w:t>rv</w:t>
      </w:r>
      <w:proofErr w:type="spellEnd"/>
      <w:r w:rsidRPr="0076755B">
        <w:rPr>
          <w:rFonts w:asciiTheme="minorHAnsi" w:hAnsiTheme="minorHAnsi" w:cs="Arial"/>
          <w:color w:val="000000"/>
          <w:sz w:val="24"/>
          <w:szCs w:val="24"/>
        </w:rPr>
        <w:t>)</w:t>
      </w:r>
      <w:proofErr w:type="spellStart"/>
      <w:r w:rsidRPr="0076755B">
        <w:rPr>
          <w:rFonts w:asciiTheme="minorHAnsi" w:hAnsiTheme="minorHAnsi" w:cs="Arial"/>
          <w:color w:val="000000"/>
          <w:sz w:val="24"/>
          <w:szCs w:val="24"/>
        </w:rPr>
        <w:t>ivra</w:t>
      </w:r>
      <w:proofErr w:type="spellEnd"/>
      <w:r w:rsidRPr="0076755B">
        <w:rPr>
          <w:rFonts w:asciiTheme="minorHAnsi" w:hAnsiTheme="minorHAnsi" w:cs="Arial"/>
          <w:color w:val="000000"/>
          <w:sz w:val="24"/>
          <w:szCs w:val="24"/>
        </w:rPr>
        <w:t>.</w:t>
      </w:r>
    </w:p>
    <w:sectPr w:rsidR="00E35E33" w:rsidRPr="0076755B" w:rsidSect="009514DD">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7A6D0" w14:textId="77777777" w:rsidR="008531CA" w:rsidRDefault="008531CA" w:rsidP="00466CDE">
      <w:r>
        <w:separator/>
      </w:r>
    </w:p>
  </w:endnote>
  <w:endnote w:type="continuationSeparator" w:id="0">
    <w:p w14:paraId="14E30288" w14:textId="77777777" w:rsidR="008531CA" w:rsidRDefault="008531CA" w:rsidP="0046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4D"/>
    <w:family w:val="swiss"/>
    <w:notTrueType/>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auto"/>
    <w:pitch w:val="variable"/>
    <w:sig w:usb0="E00002FF" w:usb1="2AC7FDFF" w:usb2="00000016" w:usb3="00000000" w:csb0="0002009F" w:csb1="00000000"/>
  </w:font>
  <w:font w:name="SimSun">
    <w:panose1 w:val="02010600030101010101"/>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Hebrew">
    <w:panose1 w:val="00000000000000000000"/>
    <w:charset w:val="00"/>
    <w:family w:val="auto"/>
    <w:pitch w:val="variable"/>
    <w:sig w:usb0="80000843" w:usb1="40000002"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F84B5" w14:textId="77777777" w:rsidR="008531CA" w:rsidRDefault="008531CA" w:rsidP="00466CDE">
      <w:r>
        <w:separator/>
      </w:r>
    </w:p>
  </w:footnote>
  <w:footnote w:type="continuationSeparator" w:id="0">
    <w:p w14:paraId="696FEBE2" w14:textId="77777777" w:rsidR="008531CA" w:rsidRDefault="008531CA" w:rsidP="00466CD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E281E"/>
    <w:multiLevelType w:val="hybridMultilevel"/>
    <w:tmpl w:val="C9FA0DA4"/>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2823303"/>
    <w:multiLevelType w:val="hybridMultilevel"/>
    <w:tmpl w:val="C9FA0DA4"/>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97777B8"/>
    <w:multiLevelType w:val="hybridMultilevel"/>
    <w:tmpl w:val="7B862728"/>
    <w:lvl w:ilvl="0" w:tplc="166EE660">
      <w:start w:val="2"/>
      <w:numFmt w:val="bullet"/>
      <w:lvlText w:val="-"/>
      <w:lvlJc w:val="left"/>
      <w:pPr>
        <w:ind w:left="1494" w:hanging="360"/>
      </w:pPr>
      <w:rPr>
        <w:rFonts w:ascii="Calibri" w:eastAsiaTheme="minorHAnsi" w:hAnsi="Calibri" w:cs="Calibri" w:hint="default"/>
      </w:rPr>
    </w:lvl>
    <w:lvl w:ilvl="1" w:tplc="040C0003" w:tentative="1">
      <w:start w:val="1"/>
      <w:numFmt w:val="bullet"/>
      <w:lvlText w:val="o"/>
      <w:lvlJc w:val="left"/>
      <w:pPr>
        <w:ind w:left="2214" w:hanging="360"/>
      </w:pPr>
      <w:rPr>
        <w:rFonts w:ascii="Courier New" w:hAnsi="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3">
    <w:nsid w:val="602F3E8E"/>
    <w:multiLevelType w:val="hybridMultilevel"/>
    <w:tmpl w:val="43604548"/>
    <w:lvl w:ilvl="0" w:tplc="E3E8E816">
      <w:start w:val="3"/>
      <w:numFmt w:val="bullet"/>
      <w:lvlText w:val="-"/>
      <w:lvlJc w:val="left"/>
      <w:pPr>
        <w:ind w:left="720" w:hanging="360"/>
      </w:pPr>
      <w:rPr>
        <w:rFonts w:ascii="Calibri" w:eastAsia="Helvetica" w:hAnsi="Calibri" w:cs="Helvetic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5C3"/>
    <w:rsid w:val="00010A82"/>
    <w:rsid w:val="00015302"/>
    <w:rsid w:val="0002220F"/>
    <w:rsid w:val="00070952"/>
    <w:rsid w:val="00094B74"/>
    <w:rsid w:val="00097BCB"/>
    <w:rsid w:val="000A26CC"/>
    <w:rsid w:val="000B12BE"/>
    <w:rsid w:val="000B55CD"/>
    <w:rsid w:val="000C0EE9"/>
    <w:rsid w:val="000C0F2B"/>
    <w:rsid w:val="000F0792"/>
    <w:rsid w:val="00115395"/>
    <w:rsid w:val="00115C80"/>
    <w:rsid w:val="001242E5"/>
    <w:rsid w:val="00131DD8"/>
    <w:rsid w:val="001364B7"/>
    <w:rsid w:val="00154901"/>
    <w:rsid w:val="00155524"/>
    <w:rsid w:val="00161AA9"/>
    <w:rsid w:val="00171C93"/>
    <w:rsid w:val="00181716"/>
    <w:rsid w:val="00192543"/>
    <w:rsid w:val="00193F47"/>
    <w:rsid w:val="001B657A"/>
    <w:rsid w:val="001C0EFE"/>
    <w:rsid w:val="001C5CBB"/>
    <w:rsid w:val="001E25E0"/>
    <w:rsid w:val="001E6E23"/>
    <w:rsid w:val="002026C9"/>
    <w:rsid w:val="002067A3"/>
    <w:rsid w:val="002372EF"/>
    <w:rsid w:val="00250532"/>
    <w:rsid w:val="0025337F"/>
    <w:rsid w:val="00263439"/>
    <w:rsid w:val="00273ACC"/>
    <w:rsid w:val="002A2630"/>
    <w:rsid w:val="002B4C05"/>
    <w:rsid w:val="002C3216"/>
    <w:rsid w:val="002E51E0"/>
    <w:rsid w:val="002E75C0"/>
    <w:rsid w:val="0030648D"/>
    <w:rsid w:val="0030692B"/>
    <w:rsid w:val="0032280E"/>
    <w:rsid w:val="00350E71"/>
    <w:rsid w:val="00356797"/>
    <w:rsid w:val="003B1C7E"/>
    <w:rsid w:val="003C5583"/>
    <w:rsid w:val="003E20E9"/>
    <w:rsid w:val="003F5896"/>
    <w:rsid w:val="00416FE7"/>
    <w:rsid w:val="00435DC5"/>
    <w:rsid w:val="004571EB"/>
    <w:rsid w:val="00466CDE"/>
    <w:rsid w:val="00466FC1"/>
    <w:rsid w:val="004744E8"/>
    <w:rsid w:val="00485C1E"/>
    <w:rsid w:val="004925D8"/>
    <w:rsid w:val="004A5C3E"/>
    <w:rsid w:val="004A6788"/>
    <w:rsid w:val="004B5FCF"/>
    <w:rsid w:val="004B6D2F"/>
    <w:rsid w:val="004C6A60"/>
    <w:rsid w:val="004F4B34"/>
    <w:rsid w:val="00501D2F"/>
    <w:rsid w:val="0050313F"/>
    <w:rsid w:val="00510722"/>
    <w:rsid w:val="00512BAF"/>
    <w:rsid w:val="00522EEC"/>
    <w:rsid w:val="0053574F"/>
    <w:rsid w:val="00553D90"/>
    <w:rsid w:val="005A2B82"/>
    <w:rsid w:val="005A7EF3"/>
    <w:rsid w:val="005C43EA"/>
    <w:rsid w:val="005D640C"/>
    <w:rsid w:val="005F4CDE"/>
    <w:rsid w:val="006048BF"/>
    <w:rsid w:val="006215B9"/>
    <w:rsid w:val="006537DA"/>
    <w:rsid w:val="00656F3B"/>
    <w:rsid w:val="006601D7"/>
    <w:rsid w:val="00663941"/>
    <w:rsid w:val="00667621"/>
    <w:rsid w:val="00676ACA"/>
    <w:rsid w:val="00680CFE"/>
    <w:rsid w:val="0069551C"/>
    <w:rsid w:val="006A061F"/>
    <w:rsid w:val="006F3666"/>
    <w:rsid w:val="00701BA7"/>
    <w:rsid w:val="00703E61"/>
    <w:rsid w:val="007278DC"/>
    <w:rsid w:val="0076755B"/>
    <w:rsid w:val="00770BFE"/>
    <w:rsid w:val="00780DEB"/>
    <w:rsid w:val="0079071D"/>
    <w:rsid w:val="00791239"/>
    <w:rsid w:val="00793FF6"/>
    <w:rsid w:val="007B4DD8"/>
    <w:rsid w:val="007D2622"/>
    <w:rsid w:val="007F40E5"/>
    <w:rsid w:val="007F4E7B"/>
    <w:rsid w:val="00801C47"/>
    <w:rsid w:val="00831ACB"/>
    <w:rsid w:val="0083584E"/>
    <w:rsid w:val="00841B70"/>
    <w:rsid w:val="00844BE4"/>
    <w:rsid w:val="008531CA"/>
    <w:rsid w:val="0087026D"/>
    <w:rsid w:val="0087383A"/>
    <w:rsid w:val="0087765D"/>
    <w:rsid w:val="0089143E"/>
    <w:rsid w:val="008D2E4D"/>
    <w:rsid w:val="008E0E9C"/>
    <w:rsid w:val="008F656A"/>
    <w:rsid w:val="009010E6"/>
    <w:rsid w:val="0092136B"/>
    <w:rsid w:val="00922AF4"/>
    <w:rsid w:val="00925560"/>
    <w:rsid w:val="00933D32"/>
    <w:rsid w:val="00945260"/>
    <w:rsid w:val="009514DD"/>
    <w:rsid w:val="009725B3"/>
    <w:rsid w:val="00981C8C"/>
    <w:rsid w:val="00982DD3"/>
    <w:rsid w:val="00983320"/>
    <w:rsid w:val="009E0D8A"/>
    <w:rsid w:val="009E5F84"/>
    <w:rsid w:val="009E655B"/>
    <w:rsid w:val="009E69C6"/>
    <w:rsid w:val="00A23684"/>
    <w:rsid w:val="00A30E66"/>
    <w:rsid w:val="00A3529D"/>
    <w:rsid w:val="00A423F8"/>
    <w:rsid w:val="00A424C0"/>
    <w:rsid w:val="00A625FC"/>
    <w:rsid w:val="00A85494"/>
    <w:rsid w:val="00AB0757"/>
    <w:rsid w:val="00AC0BC1"/>
    <w:rsid w:val="00AC730F"/>
    <w:rsid w:val="00AD6CA9"/>
    <w:rsid w:val="00AF1C47"/>
    <w:rsid w:val="00B17704"/>
    <w:rsid w:val="00B500E4"/>
    <w:rsid w:val="00B51592"/>
    <w:rsid w:val="00B5658B"/>
    <w:rsid w:val="00B71408"/>
    <w:rsid w:val="00B729D6"/>
    <w:rsid w:val="00B87EC9"/>
    <w:rsid w:val="00BA22C3"/>
    <w:rsid w:val="00BA30CE"/>
    <w:rsid w:val="00BE2E4F"/>
    <w:rsid w:val="00BE5BA7"/>
    <w:rsid w:val="00BF2B61"/>
    <w:rsid w:val="00C0155C"/>
    <w:rsid w:val="00C13229"/>
    <w:rsid w:val="00C276F5"/>
    <w:rsid w:val="00C41EDF"/>
    <w:rsid w:val="00C70D30"/>
    <w:rsid w:val="00C81EB7"/>
    <w:rsid w:val="00C862ED"/>
    <w:rsid w:val="00CB2E03"/>
    <w:rsid w:val="00CB6C2D"/>
    <w:rsid w:val="00CC1D05"/>
    <w:rsid w:val="00CD4190"/>
    <w:rsid w:val="00CE19D4"/>
    <w:rsid w:val="00CE41F6"/>
    <w:rsid w:val="00CE7F14"/>
    <w:rsid w:val="00D04093"/>
    <w:rsid w:val="00D050E5"/>
    <w:rsid w:val="00D135C3"/>
    <w:rsid w:val="00D222EB"/>
    <w:rsid w:val="00D342A8"/>
    <w:rsid w:val="00D37514"/>
    <w:rsid w:val="00D44065"/>
    <w:rsid w:val="00D84D53"/>
    <w:rsid w:val="00D922F6"/>
    <w:rsid w:val="00DD5495"/>
    <w:rsid w:val="00DE4DA4"/>
    <w:rsid w:val="00DF1408"/>
    <w:rsid w:val="00E00588"/>
    <w:rsid w:val="00E02AC6"/>
    <w:rsid w:val="00E146F4"/>
    <w:rsid w:val="00E22393"/>
    <w:rsid w:val="00E25AFB"/>
    <w:rsid w:val="00E30971"/>
    <w:rsid w:val="00E32C01"/>
    <w:rsid w:val="00E339C7"/>
    <w:rsid w:val="00E35E33"/>
    <w:rsid w:val="00E3763E"/>
    <w:rsid w:val="00E60C6D"/>
    <w:rsid w:val="00E77497"/>
    <w:rsid w:val="00E828D3"/>
    <w:rsid w:val="00E878A1"/>
    <w:rsid w:val="00E91CEE"/>
    <w:rsid w:val="00E94C60"/>
    <w:rsid w:val="00ED786D"/>
    <w:rsid w:val="00F000DE"/>
    <w:rsid w:val="00F41DA2"/>
    <w:rsid w:val="00F463D9"/>
    <w:rsid w:val="00F55A50"/>
    <w:rsid w:val="00F566DB"/>
    <w:rsid w:val="00F90745"/>
    <w:rsid w:val="00FB1847"/>
    <w:rsid w:val="00FE310B"/>
    <w:rsid w:val="00FE3727"/>
    <w:rsid w:val="00FF6690"/>
    <w:rsid w:val="4483138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262B4A"/>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71C93"/>
    <w:rPr>
      <w:rFonts w:ascii="Times New Roman" w:eastAsiaTheme="minorEastAsia" w:hAnsi="Times New Roman" w:cs="Times New Roman"/>
      <w:sz w:val="20"/>
      <w:szCs w:val="20"/>
      <w:lang w:eastAsia="fr-FR"/>
    </w:rPr>
  </w:style>
  <w:style w:type="paragraph" w:styleId="Titre2">
    <w:name w:val="heading 2"/>
    <w:basedOn w:val="Normal"/>
    <w:next w:val="Normal"/>
    <w:link w:val="Titre2Car"/>
    <w:uiPriority w:val="9"/>
    <w:semiHidden/>
    <w:unhideWhenUsed/>
    <w:qFormat/>
    <w:rsid w:val="008E0E9C"/>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E35E33"/>
    <w:pPr>
      <w:widowControl w:val="0"/>
      <w:suppressAutoHyphens/>
      <w:autoSpaceDN w:val="0"/>
      <w:textAlignment w:val="baseline"/>
    </w:pPr>
    <w:rPr>
      <w:rFonts w:ascii="Times New Roman" w:eastAsia="SimSun" w:hAnsi="Times New Roman" w:cs="Lucida Sans"/>
      <w:kern w:val="3"/>
      <w:lang w:val="fr-CH" w:eastAsia="zh-CN" w:bidi="hi-IN"/>
    </w:rPr>
  </w:style>
  <w:style w:type="character" w:styleId="Lienhypertexte">
    <w:name w:val="Hyperlink"/>
    <w:basedOn w:val="Policepardfaut"/>
    <w:uiPriority w:val="99"/>
    <w:unhideWhenUsed/>
    <w:rsid w:val="00AD6CA9"/>
    <w:rPr>
      <w:color w:val="0563C1" w:themeColor="hyperlink"/>
      <w:u w:val="single"/>
    </w:rPr>
  </w:style>
  <w:style w:type="paragraph" w:styleId="Normalweb">
    <w:name w:val="Normal (Web)"/>
    <w:basedOn w:val="Normal"/>
    <w:uiPriority w:val="99"/>
    <w:unhideWhenUsed/>
    <w:rsid w:val="00AD6CA9"/>
    <w:pPr>
      <w:spacing w:before="100" w:beforeAutospacing="1" w:after="100" w:afterAutospacing="1"/>
    </w:pPr>
    <w:rPr>
      <w:rFonts w:eastAsia="SimSun"/>
      <w:sz w:val="24"/>
      <w:szCs w:val="24"/>
    </w:rPr>
  </w:style>
  <w:style w:type="paragraph" w:styleId="Pardeliste">
    <w:name w:val="List Paragraph"/>
    <w:basedOn w:val="Normal"/>
    <w:uiPriority w:val="34"/>
    <w:qFormat/>
    <w:rsid w:val="00AD6CA9"/>
    <w:pPr>
      <w:widowControl w:val="0"/>
      <w:suppressAutoHyphens/>
      <w:autoSpaceDN w:val="0"/>
      <w:ind w:left="720"/>
      <w:contextualSpacing/>
      <w:textAlignment w:val="baseline"/>
    </w:pPr>
    <w:rPr>
      <w:rFonts w:eastAsia="SimSun" w:cs="Mangal"/>
      <w:kern w:val="3"/>
      <w:sz w:val="24"/>
      <w:szCs w:val="21"/>
      <w:lang w:val="fr-CH" w:eastAsia="zh-CN" w:bidi="hi-IN"/>
    </w:rPr>
  </w:style>
  <w:style w:type="paragraph" w:styleId="En-tte">
    <w:name w:val="header"/>
    <w:basedOn w:val="Normal"/>
    <w:link w:val="En-tteCar"/>
    <w:uiPriority w:val="99"/>
    <w:unhideWhenUsed/>
    <w:rsid w:val="00466CDE"/>
    <w:pPr>
      <w:tabs>
        <w:tab w:val="center" w:pos="4536"/>
        <w:tab w:val="right" w:pos="9072"/>
      </w:tabs>
    </w:pPr>
    <w:rPr>
      <w:rFonts w:asciiTheme="minorHAnsi" w:eastAsiaTheme="minorHAnsi" w:hAnsiTheme="minorHAnsi" w:cstheme="minorBidi"/>
      <w:sz w:val="24"/>
      <w:szCs w:val="24"/>
      <w:lang w:eastAsia="en-US"/>
    </w:rPr>
  </w:style>
  <w:style w:type="character" w:customStyle="1" w:styleId="En-tteCar">
    <w:name w:val="En-tête Car"/>
    <w:basedOn w:val="Policepardfaut"/>
    <w:link w:val="En-tte"/>
    <w:uiPriority w:val="99"/>
    <w:rsid w:val="00466CDE"/>
  </w:style>
  <w:style w:type="paragraph" w:styleId="Pieddepage">
    <w:name w:val="footer"/>
    <w:basedOn w:val="Normal"/>
    <w:link w:val="PieddepageCar"/>
    <w:uiPriority w:val="99"/>
    <w:unhideWhenUsed/>
    <w:rsid w:val="00466CDE"/>
    <w:pPr>
      <w:tabs>
        <w:tab w:val="center" w:pos="4536"/>
        <w:tab w:val="right" w:pos="9072"/>
      </w:tabs>
    </w:pPr>
    <w:rPr>
      <w:rFonts w:asciiTheme="minorHAnsi" w:eastAsiaTheme="minorHAnsi" w:hAnsiTheme="minorHAnsi" w:cstheme="minorBidi"/>
      <w:sz w:val="24"/>
      <w:szCs w:val="24"/>
      <w:lang w:eastAsia="en-US"/>
    </w:rPr>
  </w:style>
  <w:style w:type="character" w:customStyle="1" w:styleId="PieddepageCar">
    <w:name w:val="Pied de page Car"/>
    <w:basedOn w:val="Policepardfaut"/>
    <w:link w:val="Pieddepage"/>
    <w:uiPriority w:val="99"/>
    <w:rsid w:val="00466CDE"/>
  </w:style>
  <w:style w:type="character" w:styleId="Lienhypertextevisit">
    <w:name w:val="FollowedHyperlink"/>
    <w:basedOn w:val="Policepardfaut"/>
    <w:uiPriority w:val="99"/>
    <w:semiHidden/>
    <w:unhideWhenUsed/>
    <w:rsid w:val="00D922F6"/>
    <w:rPr>
      <w:color w:val="954F72" w:themeColor="followedHyperlink"/>
      <w:u w:val="single"/>
    </w:rPr>
  </w:style>
  <w:style w:type="paragraph" w:styleId="Textedebulles">
    <w:name w:val="Balloon Text"/>
    <w:basedOn w:val="Normal"/>
    <w:link w:val="TextedebullesCar"/>
    <w:uiPriority w:val="99"/>
    <w:semiHidden/>
    <w:unhideWhenUsed/>
    <w:rsid w:val="007F40E5"/>
    <w:rPr>
      <w:rFonts w:ascii="Lucida Grande" w:eastAsiaTheme="minorHAnsi" w:hAnsi="Lucida Grande" w:cs="Lucida Grande"/>
      <w:sz w:val="18"/>
      <w:szCs w:val="18"/>
      <w:lang w:eastAsia="en-US"/>
    </w:rPr>
  </w:style>
  <w:style w:type="character" w:customStyle="1" w:styleId="TextedebullesCar">
    <w:name w:val="Texte de bulles Car"/>
    <w:basedOn w:val="Policepardfaut"/>
    <w:link w:val="Textedebulles"/>
    <w:uiPriority w:val="99"/>
    <w:semiHidden/>
    <w:rsid w:val="007F40E5"/>
    <w:rPr>
      <w:rFonts w:ascii="Lucida Grande" w:hAnsi="Lucida Grande" w:cs="Lucida Grande"/>
      <w:sz w:val="18"/>
      <w:szCs w:val="18"/>
    </w:rPr>
  </w:style>
  <w:style w:type="character" w:customStyle="1" w:styleId="color11">
    <w:name w:val="color_11"/>
    <w:basedOn w:val="Policepardfaut"/>
    <w:rsid w:val="008E0E9C"/>
  </w:style>
  <w:style w:type="character" w:customStyle="1" w:styleId="Titre2Car">
    <w:name w:val="Titre 2 Car"/>
    <w:basedOn w:val="Policepardfaut"/>
    <w:link w:val="Titre2"/>
    <w:uiPriority w:val="9"/>
    <w:semiHidden/>
    <w:rsid w:val="008E0E9C"/>
    <w:rPr>
      <w:rFonts w:asciiTheme="majorHAnsi" w:eastAsiaTheme="majorEastAsia" w:hAnsiTheme="majorHAnsi" w:cstheme="majorBidi"/>
      <w:color w:val="2F5496" w:themeColor="accent1" w:themeShade="BF"/>
      <w:sz w:val="26"/>
      <w:szCs w:val="26"/>
    </w:rPr>
  </w:style>
  <w:style w:type="character" w:customStyle="1" w:styleId="apple-tab-span">
    <w:name w:val="apple-tab-span"/>
    <w:basedOn w:val="Policepardfaut"/>
    <w:rsid w:val="008E0E9C"/>
  </w:style>
  <w:style w:type="paragraph" w:customStyle="1" w:styleId="standard0">
    <w:name w:val="standard"/>
    <w:basedOn w:val="Normal"/>
    <w:rsid w:val="008E0E9C"/>
    <w:pPr>
      <w:spacing w:before="100" w:beforeAutospacing="1" w:after="100" w:afterAutospacing="1"/>
    </w:pPr>
  </w:style>
  <w:style w:type="paragraph" w:styleId="Explorateurdedocuments">
    <w:name w:val="Document Map"/>
    <w:basedOn w:val="Normal"/>
    <w:link w:val="ExplorateurdedocumentsCar"/>
    <w:uiPriority w:val="99"/>
    <w:semiHidden/>
    <w:unhideWhenUsed/>
    <w:rsid w:val="000B55CD"/>
    <w:rPr>
      <w:sz w:val="24"/>
      <w:szCs w:val="24"/>
    </w:rPr>
  </w:style>
  <w:style w:type="character" w:customStyle="1" w:styleId="ExplorateurdedocumentsCar">
    <w:name w:val="Explorateur de documents Car"/>
    <w:basedOn w:val="Policepardfaut"/>
    <w:link w:val="Explorateurdedocuments"/>
    <w:uiPriority w:val="99"/>
    <w:semiHidden/>
    <w:rsid w:val="000B55CD"/>
    <w:rPr>
      <w:rFonts w:ascii="Times New Roman" w:eastAsiaTheme="minorEastAsia" w:hAnsi="Times New Roman" w:cs="Times New Roman"/>
      <w:lang w:eastAsia="fr-FR"/>
    </w:rPr>
  </w:style>
  <w:style w:type="character" w:customStyle="1" w:styleId="apple-converted-space">
    <w:name w:val="apple-converted-space"/>
    <w:basedOn w:val="Policepardfaut"/>
    <w:rsid w:val="00115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7837">
      <w:bodyDiv w:val="1"/>
      <w:marLeft w:val="0"/>
      <w:marRight w:val="0"/>
      <w:marTop w:val="0"/>
      <w:marBottom w:val="0"/>
      <w:divBdr>
        <w:top w:val="none" w:sz="0" w:space="0" w:color="auto"/>
        <w:left w:val="none" w:sz="0" w:space="0" w:color="auto"/>
        <w:bottom w:val="none" w:sz="0" w:space="0" w:color="auto"/>
        <w:right w:val="none" w:sz="0" w:space="0" w:color="auto"/>
      </w:divBdr>
    </w:div>
    <w:div w:id="311443973">
      <w:bodyDiv w:val="1"/>
      <w:marLeft w:val="0"/>
      <w:marRight w:val="0"/>
      <w:marTop w:val="0"/>
      <w:marBottom w:val="0"/>
      <w:divBdr>
        <w:top w:val="none" w:sz="0" w:space="0" w:color="auto"/>
        <w:left w:val="none" w:sz="0" w:space="0" w:color="auto"/>
        <w:bottom w:val="none" w:sz="0" w:space="0" w:color="auto"/>
        <w:right w:val="none" w:sz="0" w:space="0" w:color="auto"/>
      </w:divBdr>
    </w:div>
    <w:div w:id="949776771">
      <w:bodyDiv w:val="1"/>
      <w:marLeft w:val="0"/>
      <w:marRight w:val="0"/>
      <w:marTop w:val="0"/>
      <w:marBottom w:val="0"/>
      <w:divBdr>
        <w:top w:val="none" w:sz="0" w:space="0" w:color="auto"/>
        <w:left w:val="none" w:sz="0" w:space="0" w:color="auto"/>
        <w:bottom w:val="none" w:sz="0" w:space="0" w:color="auto"/>
        <w:right w:val="none" w:sz="0" w:space="0" w:color="auto"/>
      </w:divBdr>
    </w:div>
    <w:div w:id="1500730960">
      <w:bodyDiv w:val="1"/>
      <w:marLeft w:val="0"/>
      <w:marRight w:val="0"/>
      <w:marTop w:val="0"/>
      <w:marBottom w:val="0"/>
      <w:divBdr>
        <w:top w:val="none" w:sz="0" w:space="0" w:color="auto"/>
        <w:left w:val="none" w:sz="0" w:space="0" w:color="auto"/>
        <w:bottom w:val="none" w:sz="0" w:space="0" w:color="auto"/>
        <w:right w:val="none" w:sz="0" w:space="0" w:color="auto"/>
      </w:divBdr>
      <w:divsChild>
        <w:div w:id="812521063">
          <w:marLeft w:val="0"/>
          <w:marRight w:val="0"/>
          <w:marTop w:val="0"/>
          <w:marBottom w:val="0"/>
          <w:divBdr>
            <w:top w:val="none" w:sz="0" w:space="0" w:color="auto"/>
            <w:left w:val="none" w:sz="0" w:space="0" w:color="auto"/>
            <w:bottom w:val="none" w:sz="0" w:space="0" w:color="auto"/>
            <w:right w:val="none" w:sz="0" w:space="0" w:color="auto"/>
          </w:divBdr>
        </w:div>
        <w:div w:id="166024349">
          <w:marLeft w:val="0"/>
          <w:marRight w:val="0"/>
          <w:marTop w:val="0"/>
          <w:marBottom w:val="0"/>
          <w:divBdr>
            <w:top w:val="none" w:sz="0" w:space="0" w:color="auto"/>
            <w:left w:val="none" w:sz="0" w:space="0" w:color="auto"/>
            <w:bottom w:val="none" w:sz="0" w:space="0" w:color="auto"/>
            <w:right w:val="none" w:sz="0" w:space="0" w:color="auto"/>
          </w:divBdr>
        </w:div>
        <w:div w:id="459228184">
          <w:marLeft w:val="0"/>
          <w:marRight w:val="0"/>
          <w:marTop w:val="0"/>
          <w:marBottom w:val="0"/>
          <w:divBdr>
            <w:top w:val="none" w:sz="0" w:space="0" w:color="auto"/>
            <w:left w:val="none" w:sz="0" w:space="0" w:color="auto"/>
            <w:bottom w:val="none" w:sz="0" w:space="0" w:color="auto"/>
            <w:right w:val="none" w:sz="0" w:space="0" w:color="auto"/>
          </w:divBdr>
        </w:div>
      </w:divsChild>
    </w:div>
    <w:div w:id="1690990327">
      <w:bodyDiv w:val="1"/>
      <w:marLeft w:val="0"/>
      <w:marRight w:val="0"/>
      <w:marTop w:val="0"/>
      <w:marBottom w:val="0"/>
      <w:divBdr>
        <w:top w:val="none" w:sz="0" w:space="0" w:color="auto"/>
        <w:left w:val="none" w:sz="0" w:space="0" w:color="auto"/>
        <w:bottom w:val="none" w:sz="0" w:space="0" w:color="auto"/>
        <w:right w:val="none" w:sz="0" w:space="0" w:color="auto"/>
      </w:divBdr>
    </w:div>
    <w:div w:id="18188430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carrouseldesartist.wixsite.com/chapito" TargetMode="External"/><Relationship Id="rId20" Type="http://schemas.openxmlformats.org/officeDocument/2006/relationships/hyperlink" Target="https://www.instagram.com/slow_2020_/" TargetMode="External"/><Relationship Id="rId21" Type="http://schemas.openxmlformats.org/officeDocument/2006/relationships/hyperlink" Target="http://www.esterpoly.ch" TargetMode="External"/><Relationship Id="rId22" Type="http://schemas.openxmlformats.org/officeDocument/2006/relationships/hyperlink" Target="http://www.soils.space" TargetMode="External"/><Relationship Id="rId23" Type="http://schemas.openxmlformats.org/officeDocument/2006/relationships/hyperlink" Target="https://www.facebook.com/cyclotone/" TargetMode="External"/><Relationship Id="rId24" Type="http://schemas.openxmlformats.org/officeDocument/2006/relationships/hyperlink" Target="http://www.cycloton.ch" TargetMode="External"/><Relationship Id="rId25" Type="http://schemas.openxmlformats.org/officeDocument/2006/relationships/image" Target="media/image1.png"/><Relationship Id="rId26" Type="http://schemas.openxmlformats.org/officeDocument/2006/relationships/hyperlink" Target="http://www.cycloton.ch" TargetMode="External"/><Relationship Id="rId27" Type="http://schemas.openxmlformats.org/officeDocument/2006/relationships/image" Target="media/image2.png"/><Relationship Id="rId28" Type="http://schemas.openxmlformats.org/officeDocument/2006/relationships/hyperlink" Target="http://thecollective.edu" TargetMode="External"/><Relationship Id="rId29" Type="http://schemas.openxmlformats.org/officeDocument/2006/relationships/hyperlink" Target="http://www.primasch.com" TargetMode="External"/><Relationship Id="rId30" Type="http://schemas.openxmlformats.org/officeDocument/2006/relationships/hyperlink" Target="http://www.cortez-band.com" TargetMode="Externa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mailto:festislow@gmail.com" TargetMode="External"/><Relationship Id="rId11" Type="http://schemas.openxmlformats.org/officeDocument/2006/relationships/hyperlink" Target="https://www.lamonade.ch/" TargetMode="External"/><Relationship Id="rId12" Type="http://schemas.openxmlformats.org/officeDocument/2006/relationships/hyperlink" Target="https://la-feve.ch" TargetMode="External"/><Relationship Id="rId13" Type="http://schemas.openxmlformats.org/officeDocument/2006/relationships/hyperlink" Target="https://www.lesvergers-meyrin.ch" TargetMode="External"/><Relationship Id="rId14" Type="http://schemas.openxmlformats.org/officeDocument/2006/relationships/hyperlink" Target="https://www.vully-aujourdhui.ch/" TargetMode="External"/><Relationship Id="rId15" Type="http://schemas.openxmlformats.org/officeDocument/2006/relationships/hyperlink" Target="http://www.la-deviniere.ch/location.html" TargetMode="External"/><Relationship Id="rId16" Type="http://schemas.openxmlformats.org/officeDocument/2006/relationships/hyperlink" Target="https://www.lausanne.ch/officiel/administration/logement-environnement-et-architecture/parcs-et-domaines.htm" TargetMode="External"/><Relationship Id="rId17" Type="http://schemas.openxmlformats.org/officeDocument/2006/relationships/hyperlink" Target="http://www.ramenetonpanier.ch/ferme-du-joran/" TargetMode="External"/><Relationship Id="rId18" Type="http://schemas.openxmlformats.org/officeDocument/2006/relationships/hyperlink" Target="http://www.slownow.ch" TargetMode="External"/><Relationship Id="rId19" Type="http://schemas.openxmlformats.org/officeDocument/2006/relationships/hyperlink" Target="https://www.facebook.com/slownow.ch"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facebook.com/groups/LaCollapsoHeureuse" TargetMode="External"/><Relationship Id="rId8" Type="http://schemas.openxmlformats.org/officeDocument/2006/relationships/hyperlink" Target="https://www.bluefactory.ch/activites/pole-dete-spielplatz-der-generationen-2019"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3026</Words>
  <Characters>16648</Characters>
  <Application>Microsoft Macintosh Word</Application>
  <DocSecurity>0</DocSecurity>
  <Lines>138</Lines>
  <Paragraphs>39</Paragraphs>
  <ScaleCrop>false</ScaleCrop>
  <HeadingPairs>
    <vt:vector size="4" baseType="variant">
      <vt:variant>
        <vt:lpstr>Titre</vt:lpstr>
      </vt:variant>
      <vt:variant>
        <vt:i4>1</vt:i4>
      </vt:variant>
      <vt:variant>
        <vt:lpstr>Headings</vt:lpstr>
      </vt:variant>
      <vt:variant>
        <vt:i4>75</vt:i4>
      </vt:variant>
    </vt:vector>
  </HeadingPairs>
  <TitlesOfParts>
    <vt:vector size="76" baseType="lpstr">
      <vt:lpstr/>
      <vt:lpstr>L'Association Sémaphore (GE) et l’Association Art Terre (FR) présentent</vt:lpstr>
      <vt:lpstr/>
      <vt:lpstr>S L O W</vt:lpstr>
      <vt:lpstr/>
      <vt:lpstr>Culture + Agriculture = Transition</vt:lpstr>
      <vt:lpstr/>
      <vt:lpstr/>
      <vt:lpstr>Résumé</vt:lpstr>
      <vt:lpstr>Créé par les batteurs et activistes (agri)culturels Béatrice Graf (Genève) et Gr</vt:lpstr>
      <vt:lpstr/>
      <vt:lpstr>Calendrier et programme</vt:lpstr>
      <vt:lpstr/>
      <vt:lpstr>Résumé : </vt:lpstr>
      <vt:lpstr>Les conférences et tables rondes </vt:lpstr>
      <vt:lpstr/>
      <vt:lpstr>La musique  </vt:lpstr>
      <vt:lpstr/>
      <vt:lpstr>Les ateliers  </vt:lpstr>
      <vt:lpstr/>
      <vt:lpstr>Infos pratiques    </vt:lpstr>
      <vt:lpstr>        08.08.20 FRIBOURG / FR Bluefactory –Pôle d’Eté, passage du Cardinal 1</vt:lpstr>
      <vt:lpstr>18:30-20:30	Concerts de Soils et Ester Poly  </vt:lpstr>
      <vt:lpstr/>
      <vt:lpstr>www.pole-ete.ch</vt:lpstr>
      <vt:lpstr>09.08.2020 	BULLE / FR Le Chapit'o, terrain de la Condémine </vt:lpstr>
      <vt:lpstr/>
      <vt:lpstr>13:30-14:30	Concert de Soils</vt:lpstr>
      <vt:lpstr>14:30-16:00	« L'élevage pastoral, une tradition écologique » conférence par Gabr</vt:lpstr>
      <vt:lpstr>Ateliers Récup’, pour l’association Graines d’Avenir et Présentation de la monna</vt:lpstr>
      <vt:lpstr>16:00-17:00	Concert de Ester Poly</vt:lpstr>
      <vt:lpstr/>
      <vt:lpstr>https://carrouseldesartist.wixsite.com/chapito</vt:lpstr>
      <vt:lpstr>11:00		Présentation de l’association « Les Zosilleurs »</vt:lpstr>
      <vt:lpstr>11:30		Présentation du label « Terre Durable » par Benoît Girardin</vt:lpstr>
      <vt:lpstr>12:00-13:30	Repas</vt:lpstr>
      <vt:lpstr>13:30-14:30	Concert de Soils </vt:lpstr>
      <vt:lpstr>14:30-16:00	« Désirer des ruines » conférence de Nadia Elamly </vt:lpstr>
      <vt:lpstr>Construction d'instruments de musique ouvert à tous !</vt:lpstr>
      <vt:lpstr>16:00-17:00	Concert de Ester Poly</vt:lpstr>
      <vt:lpstr/>
      <vt:lpstr>https://www.lamonade.ch/</vt:lpstr>
      <vt:lpstr>13:00 Soupe, pain et fromage (à prix libre) Vins du domaine en vente.</vt:lpstr>
      <vt:lpstr>15:30 Concerts de Ester Poly (+ guest Robin Girod) et Soils  </vt:lpstr>
      <vt:lpstr/>
      <vt:lpstr/>
      <vt:lpstr>    30.08.20 PEISSY / GE Salle de la Tuilière, route de l’Allondon 30</vt:lpstr>
      <vt:lpstr>10: 00  Présentation du Domaine et cuisine solaire</vt:lpstr>
      <vt:lpstr/>
      <vt:lpstr>//</vt:lpstr>
      <vt:lpstr/>
      <vt:lpstr>Equipe de réalisation </vt:lpstr>
      <vt:lpstr/>
      <vt:lpstr>Technique :  Manuel Quartier</vt:lpstr>
      <vt:lpstr>Webmaster et édition de la publication : Fred Radeff</vt:lpstr>
      <vt:lpstr>Communication : Janina Neustupny tel 077 454 48 50 </vt:lpstr>
      <vt:lpstr>Cyclotone et sonorisation : Bernhard Zitz et Pierre Berset</vt:lpstr>
      <vt:lpstr>Musicien.ne.s invité.e.s : Martina Berther, Alexis Hanhart, Robin Girod, Aurélie</vt:lpstr>
      <vt:lpstr>Captation et montage video : Hors Form </vt:lpstr>
      <vt:lpstr>Illustration : Mathilde Grousson  </vt:lpstr>
      <vt:lpstr>Graphisme : Katharina Reidy, Quartier-Design</vt:lpstr>
      <vt:lpstr/>
      <vt:lpstr/>
      <vt:lpstr>Biographie des 2 groupes de musique </vt:lpstr>
      <vt:lpstr/>
      <vt:lpstr/>
      <vt:lpstr/>
      <vt:lpstr>CV des porteurs du projet</vt:lpstr>
      <vt:lpstr>BEATRICE GRAF, Nyon 1964  </vt:lpstr>
      <vt:lpstr>www.beatricegraf.ch</vt:lpstr>
      <vt:lpstr>https://vimeo.com/user6300826 </vt:lpstr>
      <vt:lpstr/>
      <vt:lpstr/>
      <vt:lpstr>/</vt:lpstr>
      <vt:lpstr/>
      <vt:lpstr>GREGOIRE QUARTIER, Vuadens, 1979</vt:lpstr>
    </vt:vector>
  </TitlesOfParts>
  <Company/>
  <LinksUpToDate>false</LinksUpToDate>
  <CharactersWithSpaces>19635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6</cp:revision>
  <cp:lastPrinted>2020-05-07T09:36:00Z</cp:lastPrinted>
  <dcterms:created xsi:type="dcterms:W3CDTF">2020-07-22T12:56:00Z</dcterms:created>
  <dcterms:modified xsi:type="dcterms:W3CDTF">2020-07-29T09:33:00Z</dcterms:modified>
</cp:coreProperties>
</file>